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71D53" w14:textId="71124726" w:rsidR="00225DDF" w:rsidRDefault="00225DDF" w:rsidP="00225DDF">
      <w:pPr>
        <w:pStyle w:val="Default"/>
        <w:jc w:val="center"/>
      </w:pPr>
      <w:r>
        <w:rPr>
          <w:noProof/>
          <w:lang w:eastAsia="nl-BE"/>
        </w:rPr>
        <w:drawing>
          <wp:inline distT="0" distB="0" distL="0" distR="0" wp14:anchorId="6540700B" wp14:editId="392687AD">
            <wp:extent cx="3840480" cy="120015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3182" cy="1200994"/>
                    </a:xfrm>
                    <a:prstGeom prst="rect">
                      <a:avLst/>
                    </a:prstGeom>
                  </pic:spPr>
                </pic:pic>
              </a:graphicData>
            </a:graphic>
          </wp:inline>
        </w:drawing>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95"/>
      </w:tblGrid>
      <w:tr w:rsidR="00225DDF" w14:paraId="3ECD1B73" w14:textId="77777777">
        <w:trPr>
          <w:trHeight w:val="393"/>
        </w:trPr>
        <w:tc>
          <w:tcPr>
            <w:tcW w:w="9395" w:type="dxa"/>
          </w:tcPr>
          <w:p w14:paraId="354E46B4" w14:textId="16FB30AC" w:rsidR="00225DDF" w:rsidRPr="00225DDF" w:rsidRDefault="00225DDF" w:rsidP="00225DDF">
            <w:pPr>
              <w:ind w:left="720" w:hanging="360"/>
              <w:jc w:val="center"/>
              <w:rPr>
                <w:sz w:val="44"/>
                <w:szCs w:val="44"/>
              </w:rPr>
            </w:pPr>
            <w:r w:rsidRPr="00225DDF">
              <w:rPr>
                <w:sz w:val="44"/>
                <w:szCs w:val="44"/>
              </w:rPr>
              <w:t>FAQ betreffende de nieuwe conventie</w:t>
            </w:r>
          </w:p>
          <w:p w14:paraId="28DCEF17" w14:textId="47ACD9FE" w:rsidR="00225DDF" w:rsidRDefault="00225DDF" w:rsidP="00225DDF">
            <w:pPr>
              <w:ind w:left="720" w:hanging="360"/>
              <w:jc w:val="center"/>
            </w:pPr>
            <w:r w:rsidRPr="00225DDF">
              <w:t xml:space="preserve"> </w:t>
            </w:r>
            <w:r w:rsidRPr="00225DDF">
              <w:rPr>
                <w:sz w:val="18"/>
                <w:szCs w:val="18"/>
              </w:rPr>
              <w:t>‘Psychologische functies in de eerstelijn via netwerken en lokale multidisciplinaire samenwerkingsverbanden’</w:t>
            </w:r>
          </w:p>
        </w:tc>
      </w:tr>
    </w:tbl>
    <w:p w14:paraId="57B14709" w14:textId="77777777" w:rsidR="00225DDF" w:rsidRDefault="00225DDF" w:rsidP="00225DDF"/>
    <w:p w14:paraId="7AEBFE7B" w14:textId="343E5E38" w:rsidR="009B7051" w:rsidRPr="00225DDF" w:rsidRDefault="009B7051" w:rsidP="00225DDF">
      <w:pPr>
        <w:pStyle w:val="Lijstalinea"/>
        <w:numPr>
          <w:ilvl w:val="0"/>
          <w:numId w:val="1"/>
        </w:numPr>
        <w:rPr>
          <w:sz w:val="28"/>
          <w:szCs w:val="28"/>
        </w:rPr>
      </w:pPr>
      <w:r w:rsidRPr="00225DDF">
        <w:rPr>
          <w:sz w:val="28"/>
          <w:szCs w:val="28"/>
        </w:rPr>
        <w:t>FAQ</w:t>
      </w:r>
      <w:r w:rsidR="00225DDF" w:rsidRPr="00225DDF">
        <w:rPr>
          <w:sz w:val="28"/>
          <w:szCs w:val="28"/>
        </w:rPr>
        <w:t xml:space="preserve"> vanuit de infosessie voor KP/KO</w:t>
      </w:r>
    </w:p>
    <w:p w14:paraId="4956B7D9" w14:textId="57BFFA23" w:rsidR="009B7051" w:rsidRDefault="009B7051" w:rsidP="009B7051">
      <w:r>
        <w:t>Kan ik me bij meer dan 1 netwerk aansluiten? (= met kinderen en jongeren én volwassenen werken?)​</w:t>
      </w:r>
    </w:p>
    <w:p w14:paraId="1ED7E6F0" w14:textId="15D83F51" w:rsidR="009B7051" w:rsidRPr="002C75DD" w:rsidRDefault="00B2289B" w:rsidP="009B7051">
      <w:pPr>
        <w:rPr>
          <w:color w:val="70AD47" w:themeColor="accent6"/>
        </w:rPr>
      </w:pPr>
      <w:r>
        <w:rPr>
          <w:color w:val="70AD47" w:themeColor="accent6"/>
        </w:rPr>
        <w:t>Dit</w:t>
      </w:r>
      <w:r w:rsidR="003E09E1" w:rsidRPr="002C75DD">
        <w:rPr>
          <w:color w:val="70AD47" w:themeColor="accent6"/>
        </w:rPr>
        <w:t xml:space="preserve"> kan, zelfs over de provinciegrenzen heen. </w:t>
      </w:r>
      <w:r>
        <w:rPr>
          <w:color w:val="70AD47" w:themeColor="accent6"/>
        </w:rPr>
        <w:t>Je moet je wel voor min.</w:t>
      </w:r>
      <w:r w:rsidR="003E09E1" w:rsidRPr="002C75DD">
        <w:rPr>
          <w:color w:val="70AD47" w:themeColor="accent6"/>
        </w:rPr>
        <w:t xml:space="preserve"> 8 u in tot</w:t>
      </w:r>
      <w:r w:rsidR="00022356">
        <w:rPr>
          <w:color w:val="70AD47" w:themeColor="accent6"/>
        </w:rPr>
        <w:t>aal</w:t>
      </w:r>
      <w:r>
        <w:rPr>
          <w:color w:val="70AD47" w:themeColor="accent6"/>
        </w:rPr>
        <w:t xml:space="preserve"> engageren</w:t>
      </w:r>
      <w:r w:rsidR="003E09E1" w:rsidRPr="002C75DD">
        <w:rPr>
          <w:color w:val="70AD47" w:themeColor="accent6"/>
        </w:rPr>
        <w:t>,</w:t>
      </w:r>
      <w:r>
        <w:rPr>
          <w:color w:val="70AD47" w:themeColor="accent6"/>
        </w:rPr>
        <w:t xml:space="preserve"> waarvan</w:t>
      </w:r>
      <w:r w:rsidR="003E09E1" w:rsidRPr="002C75DD">
        <w:rPr>
          <w:color w:val="70AD47" w:themeColor="accent6"/>
        </w:rPr>
        <w:t xml:space="preserve"> min</w:t>
      </w:r>
      <w:r>
        <w:rPr>
          <w:color w:val="70AD47" w:themeColor="accent6"/>
        </w:rPr>
        <w:t>stens</w:t>
      </w:r>
      <w:r w:rsidR="003E09E1" w:rsidRPr="002C75DD">
        <w:rPr>
          <w:color w:val="70AD47" w:themeColor="accent6"/>
        </w:rPr>
        <w:t xml:space="preserve"> 4u per netwerk.</w:t>
      </w:r>
    </w:p>
    <w:p w14:paraId="362245A0" w14:textId="77777777" w:rsidR="003E09E1" w:rsidRDefault="003E09E1" w:rsidP="009B7051"/>
    <w:p w14:paraId="5BC33644" w14:textId="77777777" w:rsidR="009B7051" w:rsidRDefault="009B7051" w:rsidP="009B7051">
      <w:r>
        <w:t>Indien je bij beide netwerken geconventioneerd bent: hoe beslis je waar je een 15-23jarige factureert?​</w:t>
      </w:r>
    </w:p>
    <w:p w14:paraId="65DE6D38" w14:textId="6107AE3C" w:rsidR="003E09E1" w:rsidRDefault="00225DDF" w:rsidP="009B7051">
      <w:r>
        <w:rPr>
          <w:color w:val="70AD47" w:themeColor="accent6"/>
        </w:rPr>
        <w:t>Dit k</w:t>
      </w:r>
      <w:r w:rsidR="003E09E1" w:rsidRPr="00E74966">
        <w:rPr>
          <w:color w:val="70AD47" w:themeColor="accent6"/>
        </w:rPr>
        <w:t>an bij beiden</w:t>
      </w:r>
      <w:r w:rsidR="00E74966" w:rsidRPr="00E74966">
        <w:rPr>
          <w:color w:val="70AD47" w:themeColor="accent6"/>
        </w:rPr>
        <w:t xml:space="preserve"> netwerken</w:t>
      </w:r>
      <w:r w:rsidR="003E09E1" w:rsidRPr="00E74966">
        <w:rPr>
          <w:color w:val="70AD47" w:themeColor="accent6"/>
        </w:rPr>
        <w:t xml:space="preserve">. </w:t>
      </w:r>
      <w:r>
        <w:rPr>
          <w:color w:val="70AD47" w:themeColor="accent6"/>
        </w:rPr>
        <w:t>Hoe we dit concreet</w:t>
      </w:r>
      <w:r w:rsidR="00B2289B">
        <w:rPr>
          <w:color w:val="70AD47" w:themeColor="accent6"/>
        </w:rPr>
        <w:t xml:space="preserve"> zullen</w:t>
      </w:r>
      <w:r>
        <w:rPr>
          <w:color w:val="70AD47" w:themeColor="accent6"/>
        </w:rPr>
        <w:t xml:space="preserve"> aanpakken</w:t>
      </w:r>
      <w:r w:rsidR="00E74966" w:rsidRPr="00E74966">
        <w:rPr>
          <w:color w:val="70AD47" w:themeColor="accent6"/>
        </w:rPr>
        <w:t xml:space="preserve"> w</w:t>
      </w:r>
      <w:r w:rsidR="003E09E1" w:rsidRPr="00E74966">
        <w:rPr>
          <w:color w:val="70AD47" w:themeColor="accent6"/>
        </w:rPr>
        <w:t xml:space="preserve">ordt </w:t>
      </w:r>
      <w:r w:rsidR="00E74966" w:rsidRPr="00E74966">
        <w:rPr>
          <w:color w:val="70AD47" w:themeColor="accent6"/>
        </w:rPr>
        <w:t>verder besproken in de procesgroep.</w:t>
      </w:r>
      <w:r w:rsidR="003E09E1" w:rsidRPr="00E74966">
        <w:rPr>
          <w:color w:val="70AD47" w:themeColor="accent6"/>
        </w:rPr>
        <w:t xml:space="preserve"> Weet </w:t>
      </w:r>
      <w:r w:rsidR="00E74966" w:rsidRPr="00E74966">
        <w:rPr>
          <w:color w:val="70AD47" w:themeColor="accent6"/>
        </w:rPr>
        <w:t xml:space="preserve">wel dat je </w:t>
      </w:r>
      <w:r w:rsidR="003E09E1" w:rsidRPr="00E74966">
        <w:rPr>
          <w:color w:val="70AD47" w:themeColor="accent6"/>
        </w:rPr>
        <w:t xml:space="preserve">bij kinderen en jongeren </w:t>
      </w:r>
      <w:r w:rsidR="00E74966" w:rsidRPr="00E74966">
        <w:rPr>
          <w:color w:val="70AD47" w:themeColor="accent6"/>
        </w:rPr>
        <w:t xml:space="preserve">de mogelijkheid hebt om de </w:t>
      </w:r>
      <w:r w:rsidR="003E09E1" w:rsidRPr="00E74966">
        <w:rPr>
          <w:color w:val="70AD47" w:themeColor="accent6"/>
        </w:rPr>
        <w:t xml:space="preserve">context </w:t>
      </w:r>
      <w:r w:rsidR="00E74966" w:rsidRPr="00E74966">
        <w:rPr>
          <w:color w:val="70AD47" w:themeColor="accent6"/>
        </w:rPr>
        <w:t xml:space="preserve">mee te </w:t>
      </w:r>
      <w:r w:rsidR="003E09E1" w:rsidRPr="00E74966">
        <w:rPr>
          <w:color w:val="70AD47" w:themeColor="accent6"/>
        </w:rPr>
        <w:t>nemen</w:t>
      </w:r>
      <w:r w:rsidR="00E74966" w:rsidRPr="00E74966">
        <w:rPr>
          <w:color w:val="70AD47" w:themeColor="accent6"/>
        </w:rPr>
        <w:t xml:space="preserve"> in de begeleiding</w:t>
      </w:r>
      <w:r w:rsidR="003E09E1" w:rsidRPr="00E74966">
        <w:rPr>
          <w:color w:val="70AD47" w:themeColor="accent6"/>
        </w:rPr>
        <w:t>.</w:t>
      </w:r>
      <w:r w:rsidR="00E74966" w:rsidRPr="00E74966">
        <w:rPr>
          <w:color w:val="70AD47" w:themeColor="accent6"/>
        </w:rPr>
        <w:br/>
      </w:r>
    </w:p>
    <w:p w14:paraId="52FA4FD9" w14:textId="77777777" w:rsidR="009B7051" w:rsidRDefault="009B7051" w:rsidP="009B7051">
      <w:r>
        <w:t>Heeft deze conventie een invloed op de terugbetaling via de mutualiteiten?​</w:t>
      </w:r>
    </w:p>
    <w:p w14:paraId="67D62081" w14:textId="50521DD2" w:rsidR="009B7051" w:rsidRPr="00E74966" w:rsidRDefault="003E09E1" w:rsidP="009B7051">
      <w:pPr>
        <w:rPr>
          <w:color w:val="70AD47" w:themeColor="accent6"/>
        </w:rPr>
      </w:pPr>
      <w:r w:rsidRPr="00E74966">
        <w:rPr>
          <w:color w:val="70AD47" w:themeColor="accent6"/>
        </w:rPr>
        <w:t xml:space="preserve">Nee, </w:t>
      </w:r>
      <w:r w:rsidR="00225DDF">
        <w:rPr>
          <w:color w:val="70AD47" w:themeColor="accent6"/>
        </w:rPr>
        <w:t>d</w:t>
      </w:r>
      <w:r w:rsidR="00692858">
        <w:rPr>
          <w:color w:val="70AD47" w:themeColor="accent6"/>
        </w:rPr>
        <w:t>e mutualiteiten hebben aangegeven</w:t>
      </w:r>
      <w:r w:rsidR="00E74966">
        <w:rPr>
          <w:color w:val="70AD47" w:themeColor="accent6"/>
        </w:rPr>
        <w:t xml:space="preserve"> het aanbod zelfs </w:t>
      </w:r>
      <w:r w:rsidR="00692858">
        <w:rPr>
          <w:color w:val="70AD47" w:themeColor="accent6"/>
        </w:rPr>
        <w:t xml:space="preserve">te </w:t>
      </w:r>
      <w:r w:rsidR="00225DDF">
        <w:rPr>
          <w:color w:val="70AD47" w:themeColor="accent6"/>
        </w:rPr>
        <w:t xml:space="preserve">zullen </w:t>
      </w:r>
      <w:r w:rsidR="00E74966">
        <w:rPr>
          <w:color w:val="70AD47" w:themeColor="accent6"/>
        </w:rPr>
        <w:t>verbreden</w:t>
      </w:r>
      <w:r w:rsidRPr="00E74966">
        <w:rPr>
          <w:color w:val="70AD47" w:themeColor="accent6"/>
        </w:rPr>
        <w:t xml:space="preserve">. </w:t>
      </w:r>
      <w:r w:rsidR="00B2289B">
        <w:rPr>
          <w:color w:val="70AD47" w:themeColor="accent6"/>
        </w:rPr>
        <w:t>Het</w:t>
      </w:r>
      <w:r w:rsidR="00E74966">
        <w:rPr>
          <w:color w:val="70AD47" w:themeColor="accent6"/>
        </w:rPr>
        <w:t xml:space="preserve"> huidig</w:t>
      </w:r>
      <w:r w:rsidR="00B2289B">
        <w:rPr>
          <w:color w:val="70AD47" w:themeColor="accent6"/>
        </w:rPr>
        <w:t>e</w:t>
      </w:r>
      <w:r w:rsidR="00E74966">
        <w:rPr>
          <w:color w:val="70AD47" w:themeColor="accent6"/>
        </w:rPr>
        <w:t xml:space="preserve"> aanbod blijft</w:t>
      </w:r>
      <w:r w:rsidR="00B2289B">
        <w:rPr>
          <w:color w:val="70AD47" w:themeColor="accent6"/>
        </w:rPr>
        <w:t xml:space="preserve"> m.a.w.</w:t>
      </w:r>
      <w:r w:rsidR="00E74966">
        <w:rPr>
          <w:color w:val="70AD47" w:themeColor="accent6"/>
        </w:rPr>
        <w:t xml:space="preserve"> </w:t>
      </w:r>
      <w:r w:rsidRPr="00E74966">
        <w:rPr>
          <w:color w:val="70AD47" w:themeColor="accent6"/>
        </w:rPr>
        <w:t>bestaan</w:t>
      </w:r>
      <w:r w:rsidR="00E74966">
        <w:rPr>
          <w:color w:val="70AD47" w:themeColor="accent6"/>
        </w:rPr>
        <w:t>.</w:t>
      </w:r>
    </w:p>
    <w:p w14:paraId="4D5C4857" w14:textId="77777777" w:rsidR="003E09E1" w:rsidRDefault="003E09E1" w:rsidP="009B7051"/>
    <w:p w14:paraId="1CA9EB8D" w14:textId="77777777" w:rsidR="009B7051" w:rsidRDefault="009B7051" w:rsidP="009B7051">
      <w:r>
        <w:t>Mag er afgeweken worden van de afgesproken duurtijden van een individuele/groepssessie?​</w:t>
      </w:r>
    </w:p>
    <w:p w14:paraId="1D7368ED" w14:textId="1BEE01DB" w:rsidR="003E09E1" w:rsidRDefault="00CB0522" w:rsidP="009B7051">
      <w:pPr>
        <w:rPr>
          <w:color w:val="70AD47" w:themeColor="accent6"/>
        </w:rPr>
      </w:pPr>
      <w:r w:rsidRPr="00CB0522">
        <w:rPr>
          <w:color w:val="70AD47" w:themeColor="accent6"/>
        </w:rPr>
        <w:t>Je kan in principe wel langere sessies realiseren</w:t>
      </w:r>
      <w:r w:rsidR="003E09E1" w:rsidRPr="00CB0522">
        <w:rPr>
          <w:color w:val="70AD47" w:themeColor="accent6"/>
        </w:rPr>
        <w:t>, maar</w:t>
      </w:r>
      <w:r w:rsidR="00B2289B">
        <w:rPr>
          <w:color w:val="70AD47" w:themeColor="accent6"/>
        </w:rPr>
        <w:t xml:space="preserve"> er</w:t>
      </w:r>
      <w:r w:rsidR="003E09E1" w:rsidRPr="00CB0522">
        <w:rPr>
          <w:color w:val="70AD47" w:themeColor="accent6"/>
        </w:rPr>
        <w:t xml:space="preserve"> kan hier geen extr</w:t>
      </w:r>
      <w:r w:rsidR="00692858">
        <w:rPr>
          <w:color w:val="70AD47" w:themeColor="accent6"/>
        </w:rPr>
        <w:t xml:space="preserve">a kost voor aangerekend worden, </w:t>
      </w:r>
      <w:r w:rsidR="00B2289B">
        <w:rPr>
          <w:color w:val="70AD47" w:themeColor="accent6"/>
        </w:rPr>
        <w:t>dus</w:t>
      </w:r>
      <w:r w:rsidR="00692858">
        <w:rPr>
          <w:color w:val="70AD47" w:themeColor="accent6"/>
        </w:rPr>
        <w:t xml:space="preserve"> </w:t>
      </w:r>
      <w:r w:rsidR="00B2289B">
        <w:rPr>
          <w:color w:val="70AD47" w:themeColor="accent6"/>
        </w:rPr>
        <w:t xml:space="preserve">dit </w:t>
      </w:r>
      <w:r w:rsidR="00692858">
        <w:rPr>
          <w:color w:val="70AD47" w:themeColor="accent6"/>
        </w:rPr>
        <w:t xml:space="preserve">is niet wenselijk. Je kan wel de ene </w:t>
      </w:r>
      <w:r w:rsidR="00B2289B">
        <w:rPr>
          <w:color w:val="70AD47" w:themeColor="accent6"/>
        </w:rPr>
        <w:t>sessie</w:t>
      </w:r>
      <w:r w:rsidR="00692858">
        <w:rPr>
          <w:color w:val="70AD47" w:themeColor="accent6"/>
        </w:rPr>
        <w:t xml:space="preserve"> iets korter </w:t>
      </w:r>
      <w:r w:rsidR="00B2289B">
        <w:rPr>
          <w:color w:val="70AD47" w:themeColor="accent6"/>
        </w:rPr>
        <w:t xml:space="preserve">houden </w:t>
      </w:r>
      <w:r w:rsidR="00692858">
        <w:rPr>
          <w:color w:val="70AD47" w:themeColor="accent6"/>
        </w:rPr>
        <w:t xml:space="preserve">en de andere </w:t>
      </w:r>
      <w:r w:rsidR="00B2289B">
        <w:rPr>
          <w:color w:val="70AD47" w:themeColor="accent6"/>
        </w:rPr>
        <w:t>sessie</w:t>
      </w:r>
      <w:r w:rsidR="00692858">
        <w:rPr>
          <w:color w:val="70AD47" w:themeColor="accent6"/>
        </w:rPr>
        <w:t xml:space="preserve"> iets langer</w:t>
      </w:r>
      <w:r w:rsidR="00B2289B">
        <w:rPr>
          <w:color w:val="70AD47" w:themeColor="accent6"/>
        </w:rPr>
        <w:t>,</w:t>
      </w:r>
      <w:r w:rsidR="00692858">
        <w:rPr>
          <w:color w:val="70AD47" w:themeColor="accent6"/>
        </w:rPr>
        <w:t xml:space="preserve"> waardoor de gemiddeldes wel kloppen. </w:t>
      </w:r>
      <w:r w:rsidR="00B2289B">
        <w:rPr>
          <w:color w:val="70AD47" w:themeColor="accent6"/>
        </w:rPr>
        <w:t>De richtlijn blijft echter zo</w:t>
      </w:r>
      <w:r w:rsidR="00692858">
        <w:rPr>
          <w:color w:val="70AD47" w:themeColor="accent6"/>
        </w:rPr>
        <w:t xml:space="preserve"> weinig mogelijk af te wijken van de duurtijden. </w:t>
      </w:r>
    </w:p>
    <w:p w14:paraId="457199FE" w14:textId="77777777" w:rsidR="00225DDF" w:rsidRDefault="00225DDF" w:rsidP="009B7051"/>
    <w:p w14:paraId="48F3FC1B" w14:textId="77777777" w:rsidR="009B7051" w:rsidRDefault="009B7051" w:rsidP="009B7051">
      <w:r>
        <w:t>Hoe maak ik het onderscheid tussen cliënten die passen binnen terugbetaling en wie niet?​</w:t>
      </w:r>
    </w:p>
    <w:p w14:paraId="134FAD59" w14:textId="64A1BBB8" w:rsidR="003E09E1" w:rsidRDefault="00B2289B" w:rsidP="009B7051">
      <w:pPr>
        <w:rPr>
          <w:color w:val="70AD47" w:themeColor="accent6"/>
        </w:rPr>
      </w:pPr>
      <w:r>
        <w:rPr>
          <w:color w:val="70AD47" w:themeColor="accent6"/>
        </w:rPr>
        <w:t>Dit is een m</w:t>
      </w:r>
      <w:r w:rsidR="00692858">
        <w:rPr>
          <w:color w:val="70AD47" w:themeColor="accent6"/>
        </w:rPr>
        <w:t>oeilijke vraag</w:t>
      </w:r>
      <w:r>
        <w:rPr>
          <w:color w:val="70AD47" w:themeColor="accent6"/>
        </w:rPr>
        <w:t>, waarrond we verdere visie willen ontwikkelen, v</w:t>
      </w:r>
      <w:r w:rsidR="00CB0522" w:rsidRPr="00CB0522">
        <w:rPr>
          <w:color w:val="70AD47" w:themeColor="accent6"/>
        </w:rPr>
        <w:t>ertrekken</w:t>
      </w:r>
      <w:r>
        <w:rPr>
          <w:color w:val="70AD47" w:themeColor="accent6"/>
        </w:rPr>
        <w:t>d</w:t>
      </w:r>
      <w:r w:rsidR="00CB0522" w:rsidRPr="00CB0522">
        <w:rPr>
          <w:color w:val="70AD47" w:themeColor="accent6"/>
        </w:rPr>
        <w:t xml:space="preserve"> van een public mental health visie. </w:t>
      </w:r>
      <w:r>
        <w:rPr>
          <w:color w:val="70AD47" w:themeColor="accent6"/>
        </w:rPr>
        <w:t>Het lijkt belangrijk te k</w:t>
      </w:r>
      <w:r w:rsidR="003E09E1" w:rsidRPr="00CB0522">
        <w:rPr>
          <w:color w:val="70AD47" w:themeColor="accent6"/>
        </w:rPr>
        <w:t>ijken voor w</w:t>
      </w:r>
      <w:r w:rsidR="00CB0522" w:rsidRPr="00CB0522">
        <w:rPr>
          <w:color w:val="70AD47" w:themeColor="accent6"/>
        </w:rPr>
        <w:t>elke cliënten</w:t>
      </w:r>
      <w:r w:rsidR="003E09E1" w:rsidRPr="00CB0522">
        <w:rPr>
          <w:color w:val="70AD47" w:themeColor="accent6"/>
        </w:rPr>
        <w:t xml:space="preserve"> </w:t>
      </w:r>
      <w:r>
        <w:rPr>
          <w:color w:val="70AD47" w:themeColor="accent6"/>
        </w:rPr>
        <w:t>deze conventie</w:t>
      </w:r>
      <w:r w:rsidR="003E09E1" w:rsidRPr="00CB0522">
        <w:rPr>
          <w:color w:val="70AD47" w:themeColor="accent6"/>
        </w:rPr>
        <w:t xml:space="preserve"> is</w:t>
      </w:r>
      <w:r w:rsidR="00CB0522" w:rsidRPr="00CB0522">
        <w:rPr>
          <w:color w:val="70AD47" w:themeColor="accent6"/>
        </w:rPr>
        <w:t xml:space="preserve"> bedoeld</w:t>
      </w:r>
      <w:r w:rsidR="003E09E1" w:rsidRPr="00CB0522">
        <w:rPr>
          <w:color w:val="70AD47" w:themeColor="accent6"/>
        </w:rPr>
        <w:t xml:space="preserve"> en w</w:t>
      </w:r>
      <w:r w:rsidR="00CB0522" w:rsidRPr="00CB0522">
        <w:rPr>
          <w:color w:val="70AD47" w:themeColor="accent6"/>
        </w:rPr>
        <w:t xml:space="preserve">ie </w:t>
      </w:r>
      <w:r w:rsidR="00692858">
        <w:rPr>
          <w:color w:val="70AD47" w:themeColor="accent6"/>
        </w:rPr>
        <w:t>normaal</w:t>
      </w:r>
      <w:r w:rsidR="00CB0522" w:rsidRPr="00CB0522">
        <w:rPr>
          <w:color w:val="70AD47" w:themeColor="accent6"/>
        </w:rPr>
        <w:t xml:space="preserve"> niet</w:t>
      </w:r>
      <w:r w:rsidR="003E09E1" w:rsidRPr="00CB0522">
        <w:rPr>
          <w:color w:val="70AD47" w:themeColor="accent6"/>
        </w:rPr>
        <w:t xml:space="preserve"> </w:t>
      </w:r>
      <w:r w:rsidR="00CB0522" w:rsidRPr="00CB0522">
        <w:rPr>
          <w:color w:val="70AD47" w:themeColor="accent6"/>
        </w:rPr>
        <w:t xml:space="preserve">bij </w:t>
      </w:r>
      <w:r w:rsidR="003E09E1" w:rsidRPr="00CB0522">
        <w:rPr>
          <w:color w:val="70AD47" w:themeColor="accent6"/>
        </w:rPr>
        <w:t xml:space="preserve">de zorg </w:t>
      </w:r>
      <w:r w:rsidR="00CB0522" w:rsidRPr="00CB0522">
        <w:rPr>
          <w:color w:val="70AD47" w:themeColor="accent6"/>
        </w:rPr>
        <w:t>terecht</w:t>
      </w:r>
      <w:r w:rsidR="00CB0522">
        <w:rPr>
          <w:color w:val="70AD47" w:themeColor="accent6"/>
        </w:rPr>
        <w:t xml:space="preserve"> komt</w:t>
      </w:r>
      <w:r w:rsidR="00692858">
        <w:rPr>
          <w:color w:val="70AD47" w:themeColor="accent6"/>
        </w:rPr>
        <w:t xml:space="preserve">, </w:t>
      </w:r>
      <w:r>
        <w:rPr>
          <w:color w:val="70AD47" w:themeColor="accent6"/>
        </w:rPr>
        <w:t>alsook te</w:t>
      </w:r>
      <w:r w:rsidR="00692858">
        <w:rPr>
          <w:color w:val="70AD47" w:themeColor="accent6"/>
        </w:rPr>
        <w:t xml:space="preserve"> kijken</w:t>
      </w:r>
      <w:r>
        <w:rPr>
          <w:color w:val="70AD47" w:themeColor="accent6"/>
        </w:rPr>
        <w:t xml:space="preserve"> aan</w:t>
      </w:r>
      <w:r w:rsidR="00692858">
        <w:rPr>
          <w:color w:val="70AD47" w:themeColor="accent6"/>
        </w:rPr>
        <w:t xml:space="preserve"> wie beantwoordt aan de in</w:t>
      </w:r>
      <w:r>
        <w:rPr>
          <w:color w:val="70AD47" w:themeColor="accent6"/>
        </w:rPr>
        <w:t>di</w:t>
      </w:r>
      <w:r w:rsidR="00692858">
        <w:rPr>
          <w:color w:val="70AD47" w:themeColor="accent6"/>
        </w:rPr>
        <w:t>catiecriteria</w:t>
      </w:r>
      <w:r w:rsidR="00CB0522">
        <w:rPr>
          <w:color w:val="70AD47" w:themeColor="accent6"/>
        </w:rPr>
        <w:t>.</w:t>
      </w:r>
    </w:p>
    <w:p w14:paraId="488BCEFD" w14:textId="77777777" w:rsidR="00CB0522" w:rsidRDefault="00CB0522" w:rsidP="009B7051"/>
    <w:p w14:paraId="618460B6" w14:textId="77777777" w:rsidR="009B7051" w:rsidRDefault="009B7051" w:rsidP="009B7051">
      <w:r>
        <w:t>Komt relatietherapie ook in aanmerking voor deze conventie?​</w:t>
      </w:r>
    </w:p>
    <w:p w14:paraId="2E7F20A0" w14:textId="6A259FCB" w:rsidR="009B7051" w:rsidRDefault="003E09E1" w:rsidP="009B7051">
      <w:r w:rsidRPr="00CB0522">
        <w:rPr>
          <w:color w:val="70AD47" w:themeColor="accent6"/>
        </w:rPr>
        <w:lastRenderedPageBreak/>
        <w:t xml:space="preserve">Ja, </w:t>
      </w:r>
      <w:r w:rsidR="00692858">
        <w:rPr>
          <w:color w:val="70AD47" w:themeColor="accent6"/>
        </w:rPr>
        <w:t>binnen een traject</w:t>
      </w:r>
      <w:r w:rsidR="00CB0522" w:rsidRPr="00CB0522">
        <w:rPr>
          <w:color w:val="70AD47" w:themeColor="accent6"/>
        </w:rPr>
        <w:t xml:space="preserve"> </w:t>
      </w:r>
      <w:r w:rsidRPr="00CB0522">
        <w:rPr>
          <w:color w:val="70AD47" w:themeColor="accent6"/>
        </w:rPr>
        <w:t>k</w:t>
      </w:r>
      <w:r w:rsidR="00CB0522" w:rsidRPr="00CB0522">
        <w:rPr>
          <w:color w:val="70AD47" w:themeColor="accent6"/>
        </w:rPr>
        <w:t>unnen</w:t>
      </w:r>
      <w:r w:rsidRPr="00CB0522">
        <w:rPr>
          <w:color w:val="70AD47" w:themeColor="accent6"/>
        </w:rPr>
        <w:t xml:space="preserve"> ook partner</w:t>
      </w:r>
      <w:r w:rsidR="00CB0522" w:rsidRPr="00CB0522">
        <w:rPr>
          <w:color w:val="70AD47" w:themeColor="accent6"/>
        </w:rPr>
        <w:t>gesprekken</w:t>
      </w:r>
      <w:r w:rsidRPr="00CB0522">
        <w:rPr>
          <w:color w:val="70AD47" w:themeColor="accent6"/>
        </w:rPr>
        <w:t xml:space="preserve"> plaa</w:t>
      </w:r>
      <w:r w:rsidR="00CB0522" w:rsidRPr="00CB0522">
        <w:rPr>
          <w:color w:val="70AD47" w:themeColor="accent6"/>
        </w:rPr>
        <w:t>t</w:t>
      </w:r>
      <w:r w:rsidRPr="00CB0522">
        <w:rPr>
          <w:color w:val="70AD47" w:themeColor="accent6"/>
        </w:rPr>
        <w:t>s</w:t>
      </w:r>
      <w:r w:rsidR="00CB0522" w:rsidRPr="00CB0522">
        <w:rPr>
          <w:color w:val="70AD47" w:themeColor="accent6"/>
        </w:rPr>
        <w:t>v</w:t>
      </w:r>
      <w:r w:rsidRPr="00CB0522">
        <w:rPr>
          <w:color w:val="70AD47" w:themeColor="accent6"/>
        </w:rPr>
        <w:t xml:space="preserve">inden. </w:t>
      </w:r>
      <w:r w:rsidR="00CB0522" w:rsidRPr="00CB0522">
        <w:rPr>
          <w:color w:val="70AD47" w:themeColor="accent6"/>
        </w:rPr>
        <w:t>In theorie bestaan hier</w:t>
      </w:r>
      <w:r w:rsidR="00692858">
        <w:rPr>
          <w:color w:val="70AD47" w:themeColor="accent6"/>
        </w:rPr>
        <w:t xml:space="preserve"> echter</w:t>
      </w:r>
      <w:r w:rsidR="00CB0522" w:rsidRPr="00CB0522">
        <w:rPr>
          <w:color w:val="70AD47" w:themeColor="accent6"/>
        </w:rPr>
        <w:t xml:space="preserve"> geen </w:t>
      </w:r>
      <w:r w:rsidR="00692858">
        <w:rPr>
          <w:color w:val="70AD47" w:themeColor="accent6"/>
        </w:rPr>
        <w:t>aparte</w:t>
      </w:r>
      <w:r w:rsidRPr="00CB0522">
        <w:rPr>
          <w:color w:val="70AD47" w:themeColor="accent6"/>
        </w:rPr>
        <w:t xml:space="preserve"> pseudocodes </w:t>
      </w:r>
      <w:r w:rsidR="00CB0522" w:rsidRPr="00CB0522">
        <w:rPr>
          <w:color w:val="70AD47" w:themeColor="accent6"/>
        </w:rPr>
        <w:t>voor</w:t>
      </w:r>
      <w:r w:rsidRPr="00CB0522">
        <w:rPr>
          <w:color w:val="70AD47" w:themeColor="accent6"/>
        </w:rPr>
        <w:t xml:space="preserve">. Mogelijks </w:t>
      </w:r>
      <w:r w:rsidR="00CB0522" w:rsidRPr="00CB0522">
        <w:rPr>
          <w:color w:val="70AD47" w:themeColor="accent6"/>
        </w:rPr>
        <w:t xml:space="preserve">kunnen de beide </w:t>
      </w:r>
      <w:r w:rsidRPr="00CB0522">
        <w:rPr>
          <w:color w:val="70AD47" w:themeColor="accent6"/>
        </w:rPr>
        <w:t xml:space="preserve">partners </w:t>
      </w:r>
      <w:r w:rsidR="00CB0522" w:rsidRPr="00CB0522">
        <w:rPr>
          <w:color w:val="70AD47" w:themeColor="accent6"/>
        </w:rPr>
        <w:t xml:space="preserve">worden </w:t>
      </w:r>
      <w:r w:rsidRPr="00CB0522">
        <w:rPr>
          <w:color w:val="70AD47" w:themeColor="accent6"/>
        </w:rPr>
        <w:t>aan</w:t>
      </w:r>
      <w:r w:rsidR="00692858">
        <w:rPr>
          <w:color w:val="70AD47" w:themeColor="accent6"/>
        </w:rPr>
        <w:t>ge</w:t>
      </w:r>
      <w:r w:rsidRPr="00CB0522">
        <w:rPr>
          <w:color w:val="70AD47" w:themeColor="accent6"/>
        </w:rPr>
        <w:t>meld</w:t>
      </w:r>
      <w:r w:rsidR="00B2289B">
        <w:rPr>
          <w:color w:val="70AD47" w:themeColor="accent6"/>
        </w:rPr>
        <w:t xml:space="preserve"> en kan dit zo geïntegreerd worden in de conventie</w:t>
      </w:r>
      <w:r w:rsidRPr="00CB0522">
        <w:rPr>
          <w:color w:val="70AD47" w:themeColor="accent6"/>
        </w:rPr>
        <w:t xml:space="preserve">. </w:t>
      </w:r>
      <w:r w:rsidR="00CB0522" w:rsidRPr="00CB0522">
        <w:rPr>
          <w:color w:val="70AD47" w:themeColor="accent6"/>
        </w:rPr>
        <w:t>Dit m</w:t>
      </w:r>
      <w:r w:rsidRPr="00CB0522">
        <w:rPr>
          <w:color w:val="70AD47" w:themeColor="accent6"/>
        </w:rPr>
        <w:t xml:space="preserve">oet </w:t>
      </w:r>
      <w:r w:rsidR="00CB0522" w:rsidRPr="00CB0522">
        <w:rPr>
          <w:color w:val="70AD47" w:themeColor="accent6"/>
        </w:rPr>
        <w:t>praktisch</w:t>
      </w:r>
      <w:r w:rsidRPr="00CB0522">
        <w:rPr>
          <w:color w:val="70AD47" w:themeColor="accent6"/>
        </w:rPr>
        <w:t xml:space="preserve"> verd</w:t>
      </w:r>
      <w:r w:rsidR="00CB0522" w:rsidRPr="00CB0522">
        <w:rPr>
          <w:color w:val="70AD47" w:themeColor="accent6"/>
        </w:rPr>
        <w:t>er</w:t>
      </w:r>
      <w:r w:rsidRPr="00CB0522">
        <w:rPr>
          <w:color w:val="70AD47" w:themeColor="accent6"/>
        </w:rPr>
        <w:t xml:space="preserve"> worden</w:t>
      </w:r>
      <w:r w:rsidR="00CB0522" w:rsidRPr="00CB0522">
        <w:rPr>
          <w:color w:val="70AD47" w:themeColor="accent6"/>
        </w:rPr>
        <w:t xml:space="preserve"> uitgewerkt.</w:t>
      </w:r>
    </w:p>
    <w:p w14:paraId="5406FC59" w14:textId="77777777" w:rsidR="003E09E1" w:rsidRDefault="003E09E1" w:rsidP="009B7051"/>
    <w:p w14:paraId="5E13734A" w14:textId="77777777" w:rsidR="009B7051" w:rsidRDefault="009B7051" w:rsidP="009B7051">
      <w:r>
        <w:t>Hoe werkt de conventie voor psychologen die zelfstandig in een ziekenhuis werken?​</w:t>
      </w:r>
    </w:p>
    <w:p w14:paraId="2B3ABD91" w14:textId="4BFA1529" w:rsidR="009B7051" w:rsidRPr="00CB0522" w:rsidRDefault="00692858" w:rsidP="009B7051">
      <w:pPr>
        <w:rPr>
          <w:color w:val="70AD47" w:themeColor="accent6"/>
        </w:rPr>
      </w:pPr>
      <w:r>
        <w:rPr>
          <w:color w:val="70AD47" w:themeColor="accent6"/>
        </w:rPr>
        <w:t>Hetzelfde als voor psychologen die elders zelfstandig werken,</w:t>
      </w:r>
      <w:r w:rsidR="00B2289B">
        <w:rPr>
          <w:color w:val="70AD47" w:themeColor="accent6"/>
        </w:rPr>
        <w:t xml:space="preserve"> waarbij het</w:t>
      </w:r>
      <w:r>
        <w:rPr>
          <w:color w:val="70AD47" w:themeColor="accent6"/>
        </w:rPr>
        <w:t xml:space="preserve"> belangrijk zal zijn dat er in dat ziekenhuis een nood is die kan ingevuld worden</w:t>
      </w:r>
      <w:r w:rsidR="00CB0522" w:rsidRPr="00CB0522">
        <w:rPr>
          <w:color w:val="70AD47" w:themeColor="accent6"/>
        </w:rPr>
        <w:t>.</w:t>
      </w:r>
    </w:p>
    <w:p w14:paraId="5F01A987" w14:textId="77777777" w:rsidR="003E09E1" w:rsidRDefault="003E09E1" w:rsidP="009B7051"/>
    <w:p w14:paraId="07873BCC" w14:textId="77777777" w:rsidR="009B7051" w:rsidRDefault="009B7051" w:rsidP="009B7051">
      <w:r>
        <w:t>Wat houdt het outreachend/vindplaatsgericht werken in?​</w:t>
      </w:r>
    </w:p>
    <w:p w14:paraId="6A0DA599" w14:textId="72FD80F8" w:rsidR="009B7051" w:rsidRPr="005918CD" w:rsidRDefault="003E09E1" w:rsidP="009B7051">
      <w:pPr>
        <w:rPr>
          <w:color w:val="70AD47" w:themeColor="accent6"/>
        </w:rPr>
      </w:pPr>
      <w:r w:rsidRPr="005918CD">
        <w:rPr>
          <w:color w:val="70AD47" w:themeColor="accent6"/>
        </w:rPr>
        <w:t xml:space="preserve">Naar de mensen toe gaan, </w:t>
      </w:r>
      <w:r w:rsidR="005918CD" w:rsidRPr="005918CD">
        <w:rPr>
          <w:color w:val="70AD47" w:themeColor="accent6"/>
        </w:rPr>
        <w:t xml:space="preserve">maar we bedoelen hier niet </w:t>
      </w:r>
      <w:r w:rsidR="00B2289B">
        <w:rPr>
          <w:color w:val="70AD47" w:themeColor="accent6"/>
        </w:rPr>
        <w:t>noodzakelijk</w:t>
      </w:r>
      <w:r w:rsidRPr="005918CD">
        <w:rPr>
          <w:color w:val="70AD47" w:themeColor="accent6"/>
        </w:rPr>
        <w:t xml:space="preserve"> </w:t>
      </w:r>
      <w:r w:rsidR="005918CD" w:rsidRPr="005918CD">
        <w:rPr>
          <w:color w:val="70AD47" w:themeColor="accent6"/>
        </w:rPr>
        <w:t>een huisbezoek mee</w:t>
      </w:r>
      <w:r w:rsidRPr="005918CD">
        <w:rPr>
          <w:color w:val="70AD47" w:themeColor="accent6"/>
        </w:rPr>
        <w:t xml:space="preserve"> (</w:t>
      </w:r>
      <w:r w:rsidR="00B2289B">
        <w:rPr>
          <w:color w:val="70AD47" w:themeColor="accent6"/>
        </w:rPr>
        <w:t>al is dat uiteraard mogelijk</w:t>
      </w:r>
      <w:r w:rsidRPr="005918CD">
        <w:rPr>
          <w:color w:val="70AD47" w:themeColor="accent6"/>
        </w:rPr>
        <w:t xml:space="preserve">). </w:t>
      </w:r>
      <w:r w:rsidR="005918CD" w:rsidRPr="005918CD">
        <w:rPr>
          <w:color w:val="70AD47" w:themeColor="accent6"/>
        </w:rPr>
        <w:t xml:space="preserve">Het gaat over hoe gemakkelijk mensen je kunnen bereiken. </w:t>
      </w:r>
      <w:r w:rsidRPr="005918CD">
        <w:rPr>
          <w:color w:val="70AD47" w:themeColor="accent6"/>
        </w:rPr>
        <w:t xml:space="preserve">Bv in een </w:t>
      </w:r>
      <w:r w:rsidR="005918CD" w:rsidRPr="005918CD">
        <w:rPr>
          <w:color w:val="70AD47" w:themeColor="accent6"/>
        </w:rPr>
        <w:t>OCMW</w:t>
      </w:r>
      <w:r w:rsidRPr="005918CD">
        <w:rPr>
          <w:color w:val="70AD47" w:themeColor="accent6"/>
        </w:rPr>
        <w:t>, in een huisartsenpraktijk waar iemand al komt</w:t>
      </w:r>
      <w:r w:rsidR="005918CD" w:rsidRPr="005918CD">
        <w:rPr>
          <w:color w:val="70AD47" w:themeColor="accent6"/>
        </w:rPr>
        <w:t xml:space="preserve">, </w:t>
      </w:r>
      <w:r w:rsidR="00692858">
        <w:rPr>
          <w:color w:val="70AD47" w:themeColor="accent6"/>
        </w:rPr>
        <w:t xml:space="preserve">in de buurt van scholen, </w:t>
      </w:r>
      <w:r w:rsidR="005918CD" w:rsidRPr="005918CD">
        <w:rPr>
          <w:color w:val="70AD47" w:themeColor="accent6"/>
        </w:rPr>
        <w:t>enz.</w:t>
      </w:r>
    </w:p>
    <w:p w14:paraId="6690254C" w14:textId="77777777" w:rsidR="003E09E1" w:rsidRDefault="003E09E1" w:rsidP="009B7051"/>
    <w:p w14:paraId="7B698E25" w14:textId="42F3C261" w:rsidR="00A765D8" w:rsidRDefault="009B7051" w:rsidP="009B7051">
      <w:r>
        <w:t>Hoeveel tijd moet men minimum per week vrijmaken voor de conventie? Hoe wordt dit bepaald? Is dit per netwerk? Kan je als psycholoog in bijberoep ook instappen in deze conventie?​</w:t>
      </w:r>
    </w:p>
    <w:p w14:paraId="1C74E10D" w14:textId="6C5E749F" w:rsidR="003E09E1" w:rsidRPr="0046264D" w:rsidRDefault="005918CD" w:rsidP="009B7051">
      <w:pPr>
        <w:rPr>
          <w:color w:val="70AD47" w:themeColor="accent6"/>
        </w:rPr>
      </w:pPr>
      <w:r w:rsidRPr="0046264D">
        <w:rPr>
          <w:color w:val="70AD47" w:themeColor="accent6"/>
        </w:rPr>
        <w:t xml:space="preserve">Vanuit de overheid is er beslist dat een geconventioneerde psycholoog minimum </w:t>
      </w:r>
      <w:r w:rsidR="003E09E1" w:rsidRPr="0046264D">
        <w:rPr>
          <w:color w:val="70AD47" w:themeColor="accent6"/>
        </w:rPr>
        <w:t>8 u</w:t>
      </w:r>
      <w:r w:rsidRPr="0046264D">
        <w:rPr>
          <w:color w:val="70AD47" w:themeColor="accent6"/>
        </w:rPr>
        <w:t>/</w:t>
      </w:r>
      <w:r w:rsidR="003E09E1" w:rsidRPr="0046264D">
        <w:rPr>
          <w:color w:val="70AD47" w:themeColor="accent6"/>
        </w:rPr>
        <w:t>w</w:t>
      </w:r>
      <w:r w:rsidRPr="0046264D">
        <w:rPr>
          <w:color w:val="70AD47" w:themeColor="accent6"/>
        </w:rPr>
        <w:t>e</w:t>
      </w:r>
      <w:r w:rsidR="003E09E1" w:rsidRPr="0046264D">
        <w:rPr>
          <w:color w:val="70AD47" w:themeColor="accent6"/>
        </w:rPr>
        <w:t xml:space="preserve">ek </w:t>
      </w:r>
      <w:r w:rsidR="0062765C">
        <w:rPr>
          <w:color w:val="70AD47" w:themeColor="accent6"/>
        </w:rPr>
        <w:t>cliënt</w:t>
      </w:r>
      <w:r w:rsidR="003E09E1" w:rsidRPr="0046264D">
        <w:rPr>
          <w:color w:val="70AD47" w:themeColor="accent6"/>
        </w:rPr>
        <w:t>contact</w:t>
      </w:r>
      <w:r w:rsidRPr="0046264D">
        <w:rPr>
          <w:color w:val="70AD47" w:themeColor="accent6"/>
        </w:rPr>
        <w:t xml:space="preserve"> heeft. Wat hier niet in is inbegrepen:</w:t>
      </w:r>
      <w:r w:rsidR="003E09E1" w:rsidRPr="0046264D">
        <w:rPr>
          <w:color w:val="70AD47" w:themeColor="accent6"/>
        </w:rPr>
        <w:t xml:space="preserve"> administratie, intervisies</w:t>
      </w:r>
      <w:r w:rsidR="0046264D" w:rsidRPr="0046264D">
        <w:rPr>
          <w:color w:val="70AD47" w:themeColor="accent6"/>
        </w:rPr>
        <w:t xml:space="preserve">, … Dit komt er nog extra bij. </w:t>
      </w:r>
      <w:r w:rsidR="00C27BD2">
        <w:rPr>
          <w:color w:val="70AD47" w:themeColor="accent6"/>
        </w:rPr>
        <w:t xml:space="preserve">De 8u </w:t>
      </w:r>
      <w:r w:rsidR="00692858">
        <w:rPr>
          <w:color w:val="70AD47" w:themeColor="accent6"/>
        </w:rPr>
        <w:t>gaa</w:t>
      </w:r>
      <w:r w:rsidR="00C27BD2">
        <w:rPr>
          <w:color w:val="70AD47" w:themeColor="accent6"/>
        </w:rPr>
        <w:t>n</w:t>
      </w:r>
      <w:r w:rsidR="00692858">
        <w:rPr>
          <w:color w:val="70AD47" w:themeColor="accent6"/>
        </w:rPr>
        <w:t xml:space="preserve"> dus</w:t>
      </w:r>
      <w:r w:rsidR="00C27BD2">
        <w:rPr>
          <w:color w:val="70AD47" w:themeColor="accent6"/>
        </w:rPr>
        <w:t xml:space="preserve"> uitsluitend</w:t>
      </w:r>
      <w:r w:rsidR="00692858">
        <w:rPr>
          <w:color w:val="70AD47" w:themeColor="accent6"/>
        </w:rPr>
        <w:t xml:space="preserve"> over </w:t>
      </w:r>
      <w:r w:rsidR="00C27BD2">
        <w:rPr>
          <w:color w:val="70AD47" w:themeColor="accent6"/>
        </w:rPr>
        <w:t>cliëntcontact</w:t>
      </w:r>
      <w:r w:rsidR="00692858">
        <w:rPr>
          <w:color w:val="70AD47" w:themeColor="accent6"/>
        </w:rPr>
        <w:t xml:space="preserve"> en het kan dus op die manier opgevolgd worden. Een psycholoog in bijberoep kan dus instappen indien d</w:t>
      </w:r>
      <w:r w:rsidR="00C27BD2">
        <w:rPr>
          <w:color w:val="70AD47" w:themeColor="accent6"/>
        </w:rPr>
        <w:t>eze tijdsinvestering</w:t>
      </w:r>
      <w:r w:rsidR="00692858">
        <w:rPr>
          <w:color w:val="70AD47" w:themeColor="accent6"/>
        </w:rPr>
        <w:t xml:space="preserve"> haalbaar is.</w:t>
      </w:r>
    </w:p>
    <w:p w14:paraId="698A49F9" w14:textId="7944D55B" w:rsidR="009B7051" w:rsidRDefault="009B7051" w:rsidP="009B7051"/>
    <w:p w14:paraId="7713FE15" w14:textId="77777777" w:rsidR="009B7051" w:rsidRDefault="009B7051" w:rsidP="009B7051">
      <w:r>
        <w:t>Wat zijn de voorwaarden om gespecialiseerde zorg te kunnen bieden? Kan je jezelf hierbij tot 1 doelgroep/werkwijze beperken?​</w:t>
      </w:r>
    </w:p>
    <w:p w14:paraId="55076829" w14:textId="54D51A57" w:rsidR="009B7051" w:rsidRPr="0046264D" w:rsidRDefault="003E09E1" w:rsidP="009B7051">
      <w:pPr>
        <w:rPr>
          <w:color w:val="70AD47" w:themeColor="accent6"/>
        </w:rPr>
      </w:pPr>
      <w:r w:rsidRPr="0046264D">
        <w:rPr>
          <w:color w:val="70AD47" w:themeColor="accent6"/>
        </w:rPr>
        <w:t>Echte voorwaarden worden niet door de conventie bep</w:t>
      </w:r>
      <w:r w:rsidR="0046264D" w:rsidRPr="0046264D">
        <w:rPr>
          <w:color w:val="70AD47" w:themeColor="accent6"/>
        </w:rPr>
        <w:t xml:space="preserve">aald. </w:t>
      </w:r>
      <w:r w:rsidR="00C27BD2">
        <w:rPr>
          <w:color w:val="70AD47" w:themeColor="accent6"/>
        </w:rPr>
        <w:t>Het is b</w:t>
      </w:r>
      <w:r w:rsidR="0046264D" w:rsidRPr="0046264D">
        <w:rPr>
          <w:color w:val="70AD47" w:themeColor="accent6"/>
        </w:rPr>
        <w:t>elangrijk om naar jezelf te kijken</w:t>
      </w:r>
      <w:r w:rsidR="00692858">
        <w:rPr>
          <w:color w:val="70AD47" w:themeColor="accent6"/>
        </w:rPr>
        <w:t xml:space="preserve"> en je competenties duidelijk te maken via het portfolio</w:t>
      </w:r>
      <w:r w:rsidR="0046264D" w:rsidRPr="0046264D">
        <w:rPr>
          <w:color w:val="70AD47" w:themeColor="accent6"/>
        </w:rPr>
        <w:t>. W</w:t>
      </w:r>
      <w:r w:rsidRPr="0046264D">
        <w:rPr>
          <w:color w:val="70AD47" w:themeColor="accent6"/>
        </w:rPr>
        <w:t xml:space="preserve">at zijn </w:t>
      </w:r>
      <w:r w:rsidR="0046264D" w:rsidRPr="0046264D">
        <w:rPr>
          <w:color w:val="70AD47" w:themeColor="accent6"/>
        </w:rPr>
        <w:t>je</w:t>
      </w:r>
      <w:r w:rsidRPr="0046264D">
        <w:rPr>
          <w:color w:val="70AD47" w:themeColor="accent6"/>
        </w:rPr>
        <w:t xml:space="preserve"> </w:t>
      </w:r>
      <w:r w:rsidR="0046264D" w:rsidRPr="0046264D">
        <w:rPr>
          <w:color w:val="70AD47" w:themeColor="accent6"/>
        </w:rPr>
        <w:t>competenties</w:t>
      </w:r>
      <w:r w:rsidRPr="0046264D">
        <w:rPr>
          <w:color w:val="70AD47" w:themeColor="accent6"/>
        </w:rPr>
        <w:t xml:space="preserve"> als psy</w:t>
      </w:r>
      <w:r w:rsidR="0046264D" w:rsidRPr="0046264D">
        <w:rPr>
          <w:color w:val="70AD47" w:themeColor="accent6"/>
        </w:rPr>
        <w:t>choloog</w:t>
      </w:r>
      <w:r w:rsidRPr="0046264D">
        <w:rPr>
          <w:color w:val="70AD47" w:themeColor="accent6"/>
        </w:rPr>
        <w:t xml:space="preserve">, waarin </w:t>
      </w:r>
      <w:r w:rsidR="00692858">
        <w:rPr>
          <w:color w:val="70AD47" w:themeColor="accent6"/>
        </w:rPr>
        <w:t>ben</w:t>
      </w:r>
      <w:r w:rsidR="0046264D" w:rsidRPr="0046264D">
        <w:rPr>
          <w:color w:val="70AD47" w:themeColor="accent6"/>
        </w:rPr>
        <w:t xml:space="preserve"> je</w:t>
      </w:r>
      <w:r w:rsidRPr="0046264D">
        <w:rPr>
          <w:color w:val="70AD47" w:themeColor="accent6"/>
        </w:rPr>
        <w:t xml:space="preserve"> opgeleid</w:t>
      </w:r>
      <w:r w:rsidR="0046264D" w:rsidRPr="0046264D">
        <w:rPr>
          <w:color w:val="70AD47" w:themeColor="accent6"/>
        </w:rPr>
        <w:t>, via intervisies</w:t>
      </w:r>
      <w:r w:rsidRPr="0046264D">
        <w:rPr>
          <w:color w:val="70AD47" w:themeColor="accent6"/>
        </w:rPr>
        <w:t xml:space="preserve"> zorgen dat je collega’s je expertise kennen i</w:t>
      </w:r>
      <w:r w:rsidR="0046264D" w:rsidRPr="0046264D">
        <w:rPr>
          <w:color w:val="70AD47" w:themeColor="accent6"/>
        </w:rPr>
        <w:t>n kader van</w:t>
      </w:r>
      <w:r w:rsidRPr="0046264D">
        <w:rPr>
          <w:color w:val="70AD47" w:themeColor="accent6"/>
        </w:rPr>
        <w:t xml:space="preserve"> doorverwijzing</w:t>
      </w:r>
      <w:r w:rsidR="0046264D" w:rsidRPr="0046264D">
        <w:rPr>
          <w:color w:val="70AD47" w:themeColor="accent6"/>
        </w:rPr>
        <w:t>.</w:t>
      </w:r>
      <w:r w:rsidR="00692858">
        <w:rPr>
          <w:color w:val="70AD47" w:themeColor="accent6"/>
        </w:rPr>
        <w:t xml:space="preserve"> Je kan je zeker beperken tot 1 doelgroep of werkwijze, op voorwaarde wel dat die nood er in die regio is.</w:t>
      </w:r>
    </w:p>
    <w:p w14:paraId="249CCB32" w14:textId="77777777" w:rsidR="003E09E1" w:rsidRDefault="003E09E1" w:rsidP="009B7051"/>
    <w:p w14:paraId="1833C28A" w14:textId="608FC642" w:rsidR="009B7051" w:rsidRDefault="009B7051" w:rsidP="009B7051">
      <w:r>
        <w:t>Is er voldoende budget voor alle</w:t>
      </w:r>
      <w:r w:rsidR="00C27BD2">
        <w:t xml:space="preserve"> mogelijke</w:t>
      </w:r>
      <w:r>
        <w:t xml:space="preserve"> geïnteresseerden?​</w:t>
      </w:r>
    </w:p>
    <w:p w14:paraId="14BAF337" w14:textId="71D0DF7D" w:rsidR="009B7051" w:rsidRPr="0046264D" w:rsidRDefault="0046264D" w:rsidP="009B7051">
      <w:pPr>
        <w:rPr>
          <w:color w:val="70AD47" w:themeColor="accent6"/>
        </w:rPr>
      </w:pPr>
      <w:r w:rsidRPr="0046264D">
        <w:rPr>
          <w:color w:val="70AD47" w:themeColor="accent6"/>
        </w:rPr>
        <w:t>Dit is</w:t>
      </w:r>
      <w:r w:rsidR="003E09E1" w:rsidRPr="0046264D">
        <w:rPr>
          <w:color w:val="70AD47" w:themeColor="accent6"/>
        </w:rPr>
        <w:t xml:space="preserve"> niet het geval</w:t>
      </w:r>
      <w:r w:rsidRPr="0046264D">
        <w:rPr>
          <w:color w:val="70AD47" w:themeColor="accent6"/>
        </w:rPr>
        <w:t>. E</w:t>
      </w:r>
      <w:r w:rsidR="003E09E1" w:rsidRPr="0046264D">
        <w:rPr>
          <w:color w:val="70AD47" w:themeColor="accent6"/>
        </w:rPr>
        <w:t xml:space="preserve">r is een groot budget vrijgemaakt, maar nog niet voldoende. Laten we hopen dat dit positief </w:t>
      </w:r>
      <w:r w:rsidR="00C27BD2">
        <w:rPr>
          <w:color w:val="70AD47" w:themeColor="accent6"/>
        </w:rPr>
        <w:t>evolueert</w:t>
      </w:r>
      <w:r w:rsidR="003E09E1" w:rsidRPr="0046264D">
        <w:rPr>
          <w:color w:val="70AD47" w:themeColor="accent6"/>
        </w:rPr>
        <w:t xml:space="preserve"> en kan verbreed worden in de toekomst</w:t>
      </w:r>
      <w:r w:rsidRPr="0046264D">
        <w:rPr>
          <w:color w:val="70AD47" w:themeColor="accent6"/>
        </w:rPr>
        <w:t>.</w:t>
      </w:r>
    </w:p>
    <w:p w14:paraId="7D8D3E7A" w14:textId="77777777" w:rsidR="003E09E1" w:rsidRDefault="003E09E1" w:rsidP="009B7051"/>
    <w:p w14:paraId="6311389B" w14:textId="77777777" w:rsidR="009B7051" w:rsidRDefault="009B7051" w:rsidP="009B7051">
      <w:r>
        <w:t>Hoe zal het contingent samengesteld worden? Hoe verloopt de selectie? Wat zijn de criteria?​</w:t>
      </w:r>
    </w:p>
    <w:p w14:paraId="26B571EB" w14:textId="20BB5338" w:rsidR="009B7051" w:rsidRPr="0046264D" w:rsidRDefault="0046264D" w:rsidP="009B7051">
      <w:pPr>
        <w:rPr>
          <w:color w:val="70AD47" w:themeColor="accent6"/>
        </w:rPr>
      </w:pPr>
      <w:r w:rsidRPr="0046264D">
        <w:rPr>
          <w:color w:val="70AD47" w:themeColor="accent6"/>
        </w:rPr>
        <w:t xml:space="preserve">Dit zal in de </w:t>
      </w:r>
      <w:r w:rsidR="003E09E1" w:rsidRPr="0046264D">
        <w:rPr>
          <w:color w:val="70AD47" w:themeColor="accent6"/>
        </w:rPr>
        <w:t xml:space="preserve">procesgroep </w:t>
      </w:r>
      <w:r w:rsidRPr="0046264D">
        <w:rPr>
          <w:color w:val="70AD47" w:themeColor="accent6"/>
        </w:rPr>
        <w:t xml:space="preserve">worden </w:t>
      </w:r>
      <w:r w:rsidR="003E09E1" w:rsidRPr="0046264D">
        <w:rPr>
          <w:color w:val="70AD47" w:themeColor="accent6"/>
        </w:rPr>
        <w:t xml:space="preserve">besproken. </w:t>
      </w:r>
      <w:r w:rsidRPr="0046264D">
        <w:rPr>
          <w:color w:val="70AD47" w:themeColor="accent6"/>
        </w:rPr>
        <w:t>Het woord ‘s</w:t>
      </w:r>
      <w:r w:rsidR="003E09E1" w:rsidRPr="0046264D">
        <w:rPr>
          <w:color w:val="70AD47" w:themeColor="accent6"/>
        </w:rPr>
        <w:t>electie</w:t>
      </w:r>
      <w:r w:rsidRPr="0046264D">
        <w:rPr>
          <w:color w:val="70AD47" w:themeColor="accent6"/>
        </w:rPr>
        <w:t>’</w:t>
      </w:r>
      <w:r w:rsidR="003E09E1" w:rsidRPr="0046264D">
        <w:rPr>
          <w:color w:val="70AD47" w:themeColor="accent6"/>
        </w:rPr>
        <w:t xml:space="preserve"> willen we </w:t>
      </w:r>
      <w:r w:rsidRPr="0046264D">
        <w:rPr>
          <w:color w:val="70AD47" w:themeColor="accent6"/>
        </w:rPr>
        <w:t xml:space="preserve">graag </w:t>
      </w:r>
      <w:r w:rsidR="003E09E1" w:rsidRPr="0046264D">
        <w:rPr>
          <w:color w:val="70AD47" w:themeColor="accent6"/>
        </w:rPr>
        <w:t>vermijden</w:t>
      </w:r>
      <w:r w:rsidRPr="0046264D">
        <w:rPr>
          <w:color w:val="70AD47" w:themeColor="accent6"/>
        </w:rPr>
        <w:t>. W</w:t>
      </w:r>
      <w:r w:rsidR="003E09E1" w:rsidRPr="0046264D">
        <w:rPr>
          <w:color w:val="70AD47" w:themeColor="accent6"/>
        </w:rPr>
        <w:t xml:space="preserve">e gaan het </w:t>
      </w:r>
      <w:r w:rsidRPr="0046264D">
        <w:rPr>
          <w:color w:val="70AD47" w:themeColor="accent6"/>
        </w:rPr>
        <w:t xml:space="preserve">hebben over </w:t>
      </w:r>
      <w:r w:rsidR="003E09E1" w:rsidRPr="0046264D">
        <w:rPr>
          <w:color w:val="70AD47" w:themeColor="accent6"/>
        </w:rPr>
        <w:t>matchen. Criteria</w:t>
      </w:r>
      <w:r w:rsidR="00C27BD2">
        <w:rPr>
          <w:color w:val="70AD47" w:themeColor="accent6"/>
        </w:rPr>
        <w:t xml:space="preserve"> </w:t>
      </w:r>
      <w:r w:rsidRPr="0046264D">
        <w:rPr>
          <w:color w:val="70AD47" w:themeColor="accent6"/>
        </w:rPr>
        <w:t xml:space="preserve">= </w:t>
      </w:r>
      <w:r w:rsidR="003E09E1" w:rsidRPr="0046264D">
        <w:rPr>
          <w:color w:val="70AD47" w:themeColor="accent6"/>
        </w:rPr>
        <w:t xml:space="preserve"> wa</w:t>
      </w:r>
      <w:r w:rsidR="00C27BD2">
        <w:rPr>
          <w:color w:val="70AD47" w:themeColor="accent6"/>
        </w:rPr>
        <w:t>ar is er nood aan</w:t>
      </w:r>
      <w:r w:rsidRPr="0046264D">
        <w:rPr>
          <w:color w:val="70AD47" w:themeColor="accent6"/>
        </w:rPr>
        <w:t>.</w:t>
      </w:r>
    </w:p>
    <w:p w14:paraId="6D508A5E" w14:textId="61D3C0FB" w:rsidR="003E09E1" w:rsidRDefault="0046264D" w:rsidP="009B7051">
      <w:pPr>
        <w:rPr>
          <w:color w:val="70AD47" w:themeColor="accent6"/>
        </w:rPr>
      </w:pPr>
      <w:r w:rsidRPr="0046264D">
        <w:rPr>
          <w:color w:val="70AD47" w:themeColor="accent6"/>
        </w:rPr>
        <w:t>Wat wel werd bepaald is dat er m</w:t>
      </w:r>
      <w:r w:rsidR="003E09E1" w:rsidRPr="0046264D">
        <w:rPr>
          <w:color w:val="70AD47" w:themeColor="accent6"/>
        </w:rPr>
        <w:t xml:space="preserve">ax. 45% </w:t>
      </w:r>
      <w:r w:rsidRPr="0046264D">
        <w:rPr>
          <w:color w:val="70AD47" w:themeColor="accent6"/>
        </w:rPr>
        <w:t xml:space="preserve">van het contingent naar de </w:t>
      </w:r>
      <w:r w:rsidR="003E09E1" w:rsidRPr="0046264D">
        <w:rPr>
          <w:color w:val="70AD47" w:themeColor="accent6"/>
        </w:rPr>
        <w:t>gesp</w:t>
      </w:r>
      <w:r w:rsidRPr="0046264D">
        <w:rPr>
          <w:color w:val="70AD47" w:themeColor="accent6"/>
        </w:rPr>
        <w:t xml:space="preserve">ecialiseerde zorgfunctie gaat en </w:t>
      </w:r>
      <w:r w:rsidR="003E09E1" w:rsidRPr="0046264D">
        <w:rPr>
          <w:color w:val="70AD47" w:themeColor="accent6"/>
        </w:rPr>
        <w:t xml:space="preserve">min.45% </w:t>
      </w:r>
      <w:r w:rsidRPr="0046264D">
        <w:rPr>
          <w:color w:val="70AD47" w:themeColor="accent6"/>
        </w:rPr>
        <w:t xml:space="preserve"> naar </w:t>
      </w:r>
      <w:r w:rsidR="003E09E1" w:rsidRPr="0046264D">
        <w:rPr>
          <w:color w:val="70AD47" w:themeColor="accent6"/>
        </w:rPr>
        <w:t>ELP</w:t>
      </w:r>
      <w:r w:rsidRPr="0046264D">
        <w:rPr>
          <w:color w:val="70AD47" w:themeColor="accent6"/>
        </w:rPr>
        <w:t>.</w:t>
      </w:r>
    </w:p>
    <w:p w14:paraId="139F543F" w14:textId="77777777" w:rsidR="0046264D" w:rsidRPr="0046264D" w:rsidRDefault="0046264D" w:rsidP="009B7051">
      <w:pPr>
        <w:rPr>
          <w:color w:val="70AD47" w:themeColor="accent6"/>
        </w:rPr>
      </w:pPr>
    </w:p>
    <w:p w14:paraId="19E01585" w14:textId="77777777" w:rsidR="009B7051" w:rsidRDefault="009B7051" w:rsidP="009B7051">
      <w:r>
        <w:t>Zal de selectie van psychologen ‘first come, first serve’ verlopen?​</w:t>
      </w:r>
    </w:p>
    <w:p w14:paraId="44A65E4A" w14:textId="067CC896" w:rsidR="009B7051" w:rsidRPr="0046264D" w:rsidRDefault="003E09E1" w:rsidP="009B7051">
      <w:pPr>
        <w:rPr>
          <w:color w:val="70AD47" w:themeColor="accent6"/>
        </w:rPr>
      </w:pPr>
      <w:r w:rsidRPr="0046264D">
        <w:rPr>
          <w:color w:val="70AD47" w:themeColor="accent6"/>
        </w:rPr>
        <w:t>Nee, zo werkt het niet</w:t>
      </w:r>
      <w:r w:rsidR="0046264D" w:rsidRPr="0046264D">
        <w:rPr>
          <w:color w:val="70AD47" w:themeColor="accent6"/>
        </w:rPr>
        <w:t>. We vert</w:t>
      </w:r>
      <w:r w:rsidR="00692858">
        <w:rPr>
          <w:color w:val="70AD47" w:themeColor="accent6"/>
        </w:rPr>
        <w:t>r</w:t>
      </w:r>
      <w:r w:rsidR="0046264D" w:rsidRPr="0046264D">
        <w:rPr>
          <w:color w:val="70AD47" w:themeColor="accent6"/>
        </w:rPr>
        <w:t>e</w:t>
      </w:r>
      <w:r w:rsidR="00692858">
        <w:rPr>
          <w:color w:val="70AD47" w:themeColor="accent6"/>
        </w:rPr>
        <w:t>k</w:t>
      </w:r>
      <w:r w:rsidR="0046264D" w:rsidRPr="0046264D">
        <w:rPr>
          <w:color w:val="70AD47" w:themeColor="accent6"/>
        </w:rPr>
        <w:t xml:space="preserve">ken van </w:t>
      </w:r>
      <w:r w:rsidR="00692858">
        <w:rPr>
          <w:color w:val="70AD47" w:themeColor="accent6"/>
        </w:rPr>
        <w:t xml:space="preserve">de noden en gaan dan pas op zoek naar KPs/KOs die kunnen tegemoet komen aan die noden. </w:t>
      </w:r>
    </w:p>
    <w:p w14:paraId="0298FE84" w14:textId="77777777" w:rsidR="003E09E1" w:rsidRDefault="003E09E1" w:rsidP="009B7051"/>
    <w:p w14:paraId="3D7C27F5" w14:textId="77777777" w:rsidR="009B7051" w:rsidRDefault="009B7051" w:rsidP="009B7051">
      <w:r>
        <w:t>Kan je zowel gespecialiseerde zorg als ELP aanbieden?​</w:t>
      </w:r>
    </w:p>
    <w:p w14:paraId="5F15AB22" w14:textId="376584E7" w:rsidR="009B7051" w:rsidRPr="0046264D" w:rsidRDefault="00C27BD2" w:rsidP="009B7051">
      <w:pPr>
        <w:rPr>
          <w:color w:val="70AD47" w:themeColor="accent6"/>
        </w:rPr>
      </w:pPr>
      <w:r>
        <w:rPr>
          <w:color w:val="70AD47" w:themeColor="accent6"/>
        </w:rPr>
        <w:t>Dit is mogelijk</w:t>
      </w:r>
      <w:r w:rsidR="003E09E1" w:rsidRPr="0046264D">
        <w:rPr>
          <w:color w:val="70AD47" w:themeColor="accent6"/>
        </w:rPr>
        <w:t xml:space="preserve">, maar </w:t>
      </w:r>
      <w:r>
        <w:rPr>
          <w:color w:val="70AD47" w:themeColor="accent6"/>
        </w:rPr>
        <w:t>we vragen hierin een bewuste keuze te maken</w:t>
      </w:r>
      <w:r w:rsidR="003E09E1" w:rsidRPr="0046264D">
        <w:rPr>
          <w:color w:val="70AD47" w:themeColor="accent6"/>
        </w:rPr>
        <w:t>. Vanuit opleiding</w:t>
      </w:r>
      <w:r>
        <w:rPr>
          <w:color w:val="70AD47" w:themeColor="accent6"/>
        </w:rPr>
        <w:t>/ervaring</w:t>
      </w:r>
      <w:r w:rsidR="003E09E1" w:rsidRPr="0046264D">
        <w:rPr>
          <w:color w:val="70AD47" w:themeColor="accent6"/>
        </w:rPr>
        <w:t xml:space="preserve"> kunnen sommigen beter zijn in</w:t>
      </w:r>
      <w:r w:rsidR="0046264D" w:rsidRPr="0046264D">
        <w:rPr>
          <w:color w:val="70AD47" w:themeColor="accent6"/>
        </w:rPr>
        <w:t xml:space="preserve"> het </w:t>
      </w:r>
      <w:r w:rsidR="003E09E1" w:rsidRPr="0046264D">
        <w:rPr>
          <w:color w:val="70AD47" w:themeColor="accent6"/>
        </w:rPr>
        <w:t>ELP stuk</w:t>
      </w:r>
      <w:r w:rsidR="00692858">
        <w:rPr>
          <w:color w:val="70AD47" w:themeColor="accent6"/>
        </w:rPr>
        <w:t xml:space="preserve"> of eerder in ambulant gespecialiseerde zorg.</w:t>
      </w:r>
    </w:p>
    <w:p w14:paraId="469DD879" w14:textId="77777777" w:rsidR="003E09E1" w:rsidRDefault="003E09E1" w:rsidP="009B7051"/>
    <w:p w14:paraId="5D531BFB" w14:textId="77777777" w:rsidR="009B7051" w:rsidRDefault="009B7051" w:rsidP="009B7051">
      <w:r>
        <w:t>Kan men als groepspraktijk, i.p.v. als individu deelnemen?​</w:t>
      </w:r>
    </w:p>
    <w:p w14:paraId="586543D9" w14:textId="096560F8" w:rsidR="009B7051" w:rsidRPr="007858A3" w:rsidRDefault="003E09E1" w:rsidP="009B7051">
      <w:pPr>
        <w:rPr>
          <w:color w:val="70AD47" w:themeColor="accent6"/>
        </w:rPr>
      </w:pPr>
      <w:r w:rsidRPr="007858A3">
        <w:rPr>
          <w:color w:val="70AD47" w:themeColor="accent6"/>
        </w:rPr>
        <w:t>Ja,</w:t>
      </w:r>
      <w:r w:rsidR="0046264D" w:rsidRPr="007858A3">
        <w:rPr>
          <w:color w:val="70AD47" w:themeColor="accent6"/>
        </w:rPr>
        <w:t xml:space="preserve"> maar </w:t>
      </w:r>
      <w:r w:rsidRPr="007858A3">
        <w:rPr>
          <w:color w:val="70AD47" w:themeColor="accent6"/>
        </w:rPr>
        <w:t xml:space="preserve">als het zelfstandigen zijn moeten zij allemaal zelf een overeenkomst </w:t>
      </w:r>
      <w:r w:rsidR="0046264D" w:rsidRPr="007858A3">
        <w:rPr>
          <w:color w:val="70AD47" w:themeColor="accent6"/>
        </w:rPr>
        <w:t>aan</w:t>
      </w:r>
      <w:r w:rsidRPr="007858A3">
        <w:rPr>
          <w:color w:val="70AD47" w:themeColor="accent6"/>
        </w:rPr>
        <w:t xml:space="preserve">gaan. Als </w:t>
      </w:r>
      <w:r w:rsidR="0046264D" w:rsidRPr="007858A3">
        <w:rPr>
          <w:color w:val="70AD47" w:themeColor="accent6"/>
        </w:rPr>
        <w:t>de psychologen</w:t>
      </w:r>
      <w:r w:rsidRPr="007858A3">
        <w:rPr>
          <w:color w:val="70AD47" w:themeColor="accent6"/>
        </w:rPr>
        <w:t xml:space="preserve"> in loondienst</w:t>
      </w:r>
      <w:r w:rsidR="0046264D" w:rsidRPr="007858A3">
        <w:rPr>
          <w:color w:val="70AD47" w:themeColor="accent6"/>
        </w:rPr>
        <w:t xml:space="preserve"> zijn dan moet de praktijk erkenning</w:t>
      </w:r>
      <w:r w:rsidRPr="007858A3">
        <w:rPr>
          <w:color w:val="70AD47" w:themeColor="accent6"/>
        </w:rPr>
        <w:t xml:space="preserve"> </w:t>
      </w:r>
      <w:r w:rsidR="0046264D" w:rsidRPr="007858A3">
        <w:rPr>
          <w:color w:val="70AD47" w:themeColor="accent6"/>
        </w:rPr>
        <w:t xml:space="preserve">aanvragen </w:t>
      </w:r>
      <w:r w:rsidRPr="007858A3">
        <w:rPr>
          <w:color w:val="70AD47" w:themeColor="accent6"/>
        </w:rPr>
        <w:t xml:space="preserve">via </w:t>
      </w:r>
      <w:r w:rsidR="00692858">
        <w:rPr>
          <w:b/>
          <w:bCs/>
          <w:i/>
          <w:iCs/>
          <w:color w:val="70AD47" w:themeColor="accent6"/>
        </w:rPr>
        <w:t>COBHRA</w:t>
      </w:r>
      <w:r w:rsidRPr="007858A3">
        <w:rPr>
          <w:b/>
          <w:bCs/>
          <w:i/>
          <w:iCs/>
          <w:color w:val="70AD47" w:themeColor="accent6"/>
        </w:rPr>
        <w:t xml:space="preserve"> systeem</w:t>
      </w:r>
      <w:r w:rsidR="0046264D" w:rsidRPr="007858A3">
        <w:rPr>
          <w:color w:val="70AD47" w:themeColor="accent6"/>
        </w:rPr>
        <w:t xml:space="preserve"> </w:t>
      </w:r>
      <w:r w:rsidR="00692858">
        <w:rPr>
          <w:color w:val="70AD47" w:themeColor="accent6"/>
        </w:rPr>
        <w:t>of het begeleidingscomité</w:t>
      </w:r>
      <w:r w:rsidR="007858A3" w:rsidRPr="007858A3">
        <w:rPr>
          <w:color w:val="70AD47" w:themeColor="accent6"/>
        </w:rPr>
        <w:t xml:space="preserve"> </w:t>
      </w:r>
      <w:r w:rsidRPr="007858A3">
        <w:rPr>
          <w:color w:val="70AD47" w:themeColor="accent6"/>
        </w:rPr>
        <w:t>en dan op die manier een overeenkomst aangaan</w:t>
      </w:r>
      <w:r w:rsidR="007858A3" w:rsidRPr="007858A3">
        <w:rPr>
          <w:color w:val="70AD47" w:themeColor="accent6"/>
        </w:rPr>
        <w:t>.</w:t>
      </w:r>
    </w:p>
    <w:p w14:paraId="57F49540" w14:textId="77777777" w:rsidR="003E09E1" w:rsidRDefault="003E09E1" w:rsidP="009B7051"/>
    <w:p w14:paraId="3FE8C99A" w14:textId="77777777" w:rsidR="009B7051" w:rsidRDefault="009B7051" w:rsidP="009B7051">
      <w:r>
        <w:t>Als ik bij 2 netwerken aangesloten ben: moet ik dan bij beide netwerken intervisie volgen?​</w:t>
      </w:r>
    </w:p>
    <w:p w14:paraId="608AF6C1" w14:textId="6EF18001" w:rsidR="009B7051" w:rsidRPr="007858A3" w:rsidRDefault="007858A3" w:rsidP="009B7051">
      <w:pPr>
        <w:rPr>
          <w:color w:val="70AD47" w:themeColor="accent6"/>
        </w:rPr>
      </w:pPr>
      <w:r w:rsidRPr="007858A3">
        <w:rPr>
          <w:color w:val="70AD47" w:themeColor="accent6"/>
        </w:rPr>
        <w:t>Er is n</w:t>
      </w:r>
      <w:r w:rsidR="003E09E1" w:rsidRPr="007858A3">
        <w:rPr>
          <w:color w:val="70AD47" w:themeColor="accent6"/>
        </w:rPr>
        <w:t>og geen beleid over</w:t>
      </w:r>
      <w:r w:rsidRPr="007858A3">
        <w:rPr>
          <w:color w:val="70AD47" w:themeColor="accent6"/>
        </w:rPr>
        <w:t xml:space="preserve"> de </w:t>
      </w:r>
      <w:r w:rsidR="003E09E1" w:rsidRPr="007858A3">
        <w:rPr>
          <w:color w:val="70AD47" w:themeColor="accent6"/>
        </w:rPr>
        <w:t>intervis</w:t>
      </w:r>
      <w:r w:rsidRPr="007858A3">
        <w:rPr>
          <w:color w:val="70AD47" w:themeColor="accent6"/>
        </w:rPr>
        <w:t>ies. B</w:t>
      </w:r>
      <w:r w:rsidR="003E09E1" w:rsidRPr="007858A3">
        <w:rPr>
          <w:color w:val="70AD47" w:themeColor="accent6"/>
        </w:rPr>
        <w:t>ij</w:t>
      </w:r>
      <w:r w:rsidRPr="007858A3">
        <w:rPr>
          <w:color w:val="70AD47" w:themeColor="accent6"/>
        </w:rPr>
        <w:t xml:space="preserve"> de</w:t>
      </w:r>
      <w:r w:rsidR="003E09E1" w:rsidRPr="007858A3">
        <w:rPr>
          <w:color w:val="70AD47" w:themeColor="accent6"/>
        </w:rPr>
        <w:t xml:space="preserve"> vorige conventie </w:t>
      </w:r>
      <w:r w:rsidRPr="007858A3">
        <w:rPr>
          <w:color w:val="70AD47" w:themeColor="accent6"/>
        </w:rPr>
        <w:t xml:space="preserve">was een </w:t>
      </w:r>
      <w:r w:rsidR="003E09E1" w:rsidRPr="007858A3">
        <w:rPr>
          <w:color w:val="70AD47" w:themeColor="accent6"/>
        </w:rPr>
        <w:t xml:space="preserve">samenwerking met gemengde </w:t>
      </w:r>
      <w:r w:rsidRPr="007858A3">
        <w:rPr>
          <w:color w:val="70AD47" w:themeColor="accent6"/>
        </w:rPr>
        <w:t>intervisies</w:t>
      </w:r>
      <w:r w:rsidR="003E09E1" w:rsidRPr="007858A3">
        <w:rPr>
          <w:color w:val="70AD47" w:themeColor="accent6"/>
        </w:rPr>
        <w:t xml:space="preserve"> voor personen die </w:t>
      </w:r>
      <w:r w:rsidRPr="007858A3">
        <w:rPr>
          <w:color w:val="70AD47" w:themeColor="accent6"/>
        </w:rPr>
        <w:t>binnen de</w:t>
      </w:r>
      <w:r w:rsidR="003E09E1" w:rsidRPr="007858A3">
        <w:rPr>
          <w:color w:val="70AD47" w:themeColor="accent6"/>
        </w:rPr>
        <w:t xml:space="preserve"> verschillende netwerken actief zijn.</w:t>
      </w:r>
      <w:r w:rsidR="003E09E1" w:rsidRPr="007858A3">
        <w:rPr>
          <w:color w:val="70AD47" w:themeColor="accent6"/>
        </w:rPr>
        <w:br/>
      </w:r>
      <w:r w:rsidRPr="007858A3">
        <w:rPr>
          <w:color w:val="70AD47" w:themeColor="accent6"/>
        </w:rPr>
        <w:t>N</w:t>
      </w:r>
      <w:r w:rsidR="003E09E1" w:rsidRPr="007858A3">
        <w:rPr>
          <w:color w:val="70AD47" w:themeColor="accent6"/>
        </w:rPr>
        <w:t xml:space="preserve">u </w:t>
      </w:r>
      <w:r w:rsidRPr="007858A3">
        <w:rPr>
          <w:color w:val="70AD47" w:themeColor="accent6"/>
        </w:rPr>
        <w:t xml:space="preserve">staat </w:t>
      </w:r>
      <w:r w:rsidR="003E09E1" w:rsidRPr="007858A3">
        <w:rPr>
          <w:color w:val="70AD47" w:themeColor="accent6"/>
        </w:rPr>
        <w:t xml:space="preserve">in de overeenkomst </w:t>
      </w:r>
      <w:r w:rsidR="00C27BD2">
        <w:rPr>
          <w:color w:val="70AD47" w:themeColor="accent6"/>
        </w:rPr>
        <w:t xml:space="preserve">dat </w:t>
      </w:r>
      <w:r w:rsidR="003E09E1" w:rsidRPr="007858A3">
        <w:rPr>
          <w:color w:val="70AD47" w:themeColor="accent6"/>
        </w:rPr>
        <w:t>3</w:t>
      </w:r>
      <w:r w:rsidRPr="007858A3">
        <w:rPr>
          <w:color w:val="70AD47" w:themeColor="accent6"/>
        </w:rPr>
        <w:t xml:space="preserve"> intervisies</w:t>
      </w:r>
      <w:r w:rsidR="003E09E1" w:rsidRPr="007858A3">
        <w:rPr>
          <w:color w:val="70AD47" w:themeColor="accent6"/>
        </w:rPr>
        <w:t>/per netwerk</w:t>
      </w:r>
      <w:r w:rsidR="00C27BD2">
        <w:rPr>
          <w:color w:val="70AD47" w:themeColor="accent6"/>
        </w:rPr>
        <w:t xml:space="preserve"> per jaar verplicht zijn</w:t>
      </w:r>
      <w:r w:rsidR="003E09E1" w:rsidRPr="007858A3">
        <w:rPr>
          <w:color w:val="70AD47" w:themeColor="accent6"/>
        </w:rPr>
        <w:t>,</w:t>
      </w:r>
      <w:r w:rsidR="00C27BD2">
        <w:rPr>
          <w:color w:val="70AD47" w:themeColor="accent6"/>
        </w:rPr>
        <w:t xml:space="preserve"> maar dit</w:t>
      </w:r>
      <w:r w:rsidR="003E09E1" w:rsidRPr="007858A3">
        <w:rPr>
          <w:color w:val="70AD47" w:themeColor="accent6"/>
        </w:rPr>
        <w:t xml:space="preserve"> moet nog </w:t>
      </w:r>
      <w:r w:rsidR="00C27BD2">
        <w:rPr>
          <w:color w:val="70AD47" w:themeColor="accent6"/>
        </w:rPr>
        <w:t>verder</w:t>
      </w:r>
      <w:r w:rsidR="003E09E1" w:rsidRPr="007858A3">
        <w:rPr>
          <w:color w:val="70AD47" w:themeColor="accent6"/>
        </w:rPr>
        <w:t xml:space="preserve"> met de overheid </w:t>
      </w:r>
      <w:r w:rsidR="00C27BD2">
        <w:rPr>
          <w:color w:val="70AD47" w:themeColor="accent6"/>
        </w:rPr>
        <w:t>geconcretiseerd</w:t>
      </w:r>
      <w:r w:rsidR="003E09E1" w:rsidRPr="007858A3">
        <w:rPr>
          <w:color w:val="70AD47" w:themeColor="accent6"/>
        </w:rPr>
        <w:t xml:space="preserve"> worden</w:t>
      </w:r>
      <w:r w:rsidRPr="007858A3">
        <w:rPr>
          <w:color w:val="70AD47" w:themeColor="accent6"/>
        </w:rPr>
        <w:t>.</w:t>
      </w:r>
      <w:r w:rsidR="00692858">
        <w:rPr>
          <w:color w:val="70AD47" w:themeColor="accent6"/>
        </w:rPr>
        <w:t xml:space="preserve"> </w:t>
      </w:r>
      <w:r w:rsidR="00C27BD2">
        <w:rPr>
          <w:color w:val="70AD47" w:themeColor="accent6"/>
        </w:rPr>
        <w:t xml:space="preserve">Een belangrijk doel </w:t>
      </w:r>
      <w:r w:rsidR="00692858">
        <w:rPr>
          <w:color w:val="70AD47" w:themeColor="accent6"/>
        </w:rPr>
        <w:t>is dat de mensen die aangesloten zijn elkaar binnen elk netwerk en binnen elke eerstelijnszone goed leren kennen.</w:t>
      </w:r>
    </w:p>
    <w:p w14:paraId="11333D99" w14:textId="77777777" w:rsidR="003E09E1" w:rsidRDefault="003E09E1" w:rsidP="009B7051"/>
    <w:p w14:paraId="2288F5F3" w14:textId="77777777" w:rsidR="009B7051" w:rsidRDefault="009B7051" w:rsidP="009B7051">
      <w:r>
        <w:t>​Kan je zelf kiezen welke vorm van begeleiding je aanbiedt? (bv mindfulness, meditatie,… als KP)​</w:t>
      </w:r>
    </w:p>
    <w:p w14:paraId="7B50347B" w14:textId="5A66ABE8" w:rsidR="009B7051" w:rsidRDefault="003E09E1" w:rsidP="009B7051">
      <w:r w:rsidRPr="007858A3">
        <w:rPr>
          <w:color w:val="70AD47" w:themeColor="accent6"/>
        </w:rPr>
        <w:t>Ja, je hebt therapeutische vrijheid</w:t>
      </w:r>
      <w:r w:rsidR="00931606">
        <w:rPr>
          <w:color w:val="70AD47" w:themeColor="accent6"/>
        </w:rPr>
        <w:t xml:space="preserve"> dit zelf te kiezen</w:t>
      </w:r>
      <w:r>
        <w:t xml:space="preserve">. </w:t>
      </w:r>
    </w:p>
    <w:p w14:paraId="2A293CBF" w14:textId="77777777" w:rsidR="003E09E1" w:rsidRDefault="003E09E1" w:rsidP="009B7051"/>
    <w:p w14:paraId="4EFA3E48" w14:textId="77777777" w:rsidR="009B7051" w:rsidRDefault="009B7051" w:rsidP="009B7051">
      <w:r>
        <w:t>Hoe en wanneer worden de KP/KO betaald?​</w:t>
      </w:r>
    </w:p>
    <w:p w14:paraId="713423B3" w14:textId="0E6F6378" w:rsidR="009B7051" w:rsidRPr="007858A3" w:rsidRDefault="003E09E1" w:rsidP="009B7051">
      <w:pPr>
        <w:rPr>
          <w:color w:val="70AD47" w:themeColor="accent6"/>
        </w:rPr>
      </w:pPr>
      <w:r w:rsidRPr="007858A3">
        <w:rPr>
          <w:color w:val="70AD47" w:themeColor="accent6"/>
        </w:rPr>
        <w:t>Via</w:t>
      </w:r>
      <w:r w:rsidR="00931606">
        <w:rPr>
          <w:color w:val="70AD47" w:themeColor="accent6"/>
        </w:rPr>
        <w:t xml:space="preserve"> een speciaal uitgewerkte</w:t>
      </w:r>
      <w:r w:rsidRPr="007858A3">
        <w:rPr>
          <w:color w:val="70AD47" w:themeColor="accent6"/>
        </w:rPr>
        <w:t xml:space="preserve"> facturatietool. Voor de 5</w:t>
      </w:r>
      <w:r w:rsidRPr="007858A3">
        <w:rPr>
          <w:color w:val="70AD47" w:themeColor="accent6"/>
          <w:vertAlign w:val="superscript"/>
        </w:rPr>
        <w:t>e</w:t>
      </w:r>
      <w:r w:rsidRPr="007858A3">
        <w:rPr>
          <w:color w:val="70AD47" w:themeColor="accent6"/>
        </w:rPr>
        <w:t xml:space="preserve"> van de volgende maand gegevens </w:t>
      </w:r>
      <w:r w:rsidR="007858A3" w:rsidRPr="007858A3">
        <w:rPr>
          <w:color w:val="70AD47" w:themeColor="accent6"/>
        </w:rPr>
        <w:t xml:space="preserve">moeten de gegevens </w:t>
      </w:r>
      <w:r w:rsidR="00931606">
        <w:rPr>
          <w:color w:val="70AD47" w:themeColor="accent6"/>
        </w:rPr>
        <w:t>ingediend zijn, waarna</w:t>
      </w:r>
      <w:r w:rsidR="007858A3" w:rsidRPr="007858A3">
        <w:rPr>
          <w:color w:val="70AD47" w:themeColor="accent6"/>
        </w:rPr>
        <w:t xml:space="preserve"> betaling</w:t>
      </w:r>
      <w:r w:rsidRPr="007858A3">
        <w:rPr>
          <w:color w:val="70AD47" w:themeColor="accent6"/>
        </w:rPr>
        <w:t xml:space="preserve"> met terugwerkende kracht</w:t>
      </w:r>
      <w:r w:rsidR="00931606">
        <w:rPr>
          <w:color w:val="70AD47" w:themeColor="accent6"/>
        </w:rPr>
        <w:t xml:space="preserve"> uitgevoerd wordt</w:t>
      </w:r>
      <w:r w:rsidR="007858A3" w:rsidRPr="007858A3">
        <w:rPr>
          <w:color w:val="70AD47" w:themeColor="accent6"/>
        </w:rPr>
        <w:t>.</w:t>
      </w:r>
    </w:p>
    <w:p w14:paraId="7D9B0AFB" w14:textId="77777777" w:rsidR="003E09E1" w:rsidRDefault="003E09E1" w:rsidP="009B7051"/>
    <w:p w14:paraId="784A782B" w14:textId="77777777" w:rsidR="009B7051" w:rsidRDefault="009B7051" w:rsidP="009B7051">
      <w:r>
        <w:t>Zijn er tips voor het samenstellen van het portfolio?​</w:t>
      </w:r>
    </w:p>
    <w:p w14:paraId="5BF10A6C" w14:textId="2CD0F38D" w:rsidR="009B7051" w:rsidRPr="007858A3" w:rsidRDefault="003E09E1" w:rsidP="009B7051">
      <w:pPr>
        <w:rPr>
          <w:color w:val="70AD47" w:themeColor="accent6"/>
        </w:rPr>
      </w:pPr>
      <w:r w:rsidRPr="007858A3">
        <w:rPr>
          <w:color w:val="70AD47" w:themeColor="accent6"/>
        </w:rPr>
        <w:t>Er zijn richtlijnen van de overheid</w:t>
      </w:r>
      <w:r w:rsidR="00692858">
        <w:rPr>
          <w:color w:val="70AD47" w:themeColor="accent6"/>
        </w:rPr>
        <w:t xml:space="preserve"> maar die moeten nog concreet vertaald worden naar een procedure in Oost-Vlaanderen</w:t>
      </w:r>
      <w:r w:rsidRPr="007858A3">
        <w:rPr>
          <w:color w:val="70AD47" w:themeColor="accent6"/>
        </w:rPr>
        <w:t xml:space="preserve">. </w:t>
      </w:r>
      <w:r w:rsidR="007858A3" w:rsidRPr="007858A3">
        <w:rPr>
          <w:color w:val="70AD47" w:themeColor="accent6"/>
        </w:rPr>
        <w:br/>
      </w:r>
      <w:r w:rsidRPr="007858A3">
        <w:rPr>
          <w:color w:val="70AD47" w:themeColor="accent6"/>
        </w:rPr>
        <w:t>= uitgebreide cv, opleidingen en werkervaring (met attesten liefst)</w:t>
      </w:r>
    </w:p>
    <w:p w14:paraId="205CAC86" w14:textId="77777777" w:rsidR="003E09E1" w:rsidRDefault="003E09E1" w:rsidP="009B7051"/>
    <w:p w14:paraId="4929B45D" w14:textId="77777777" w:rsidR="009B7051" w:rsidRDefault="009B7051" w:rsidP="009B7051">
      <w:r>
        <w:t>Is er een annulatievergoeding voorzien?​</w:t>
      </w:r>
    </w:p>
    <w:p w14:paraId="5FF93989" w14:textId="5C1A686C" w:rsidR="009B7051" w:rsidRPr="007858A3" w:rsidRDefault="003E09E1" w:rsidP="009B7051">
      <w:pPr>
        <w:rPr>
          <w:color w:val="70AD47" w:themeColor="accent6"/>
        </w:rPr>
      </w:pPr>
      <w:r w:rsidRPr="007858A3">
        <w:rPr>
          <w:color w:val="70AD47" w:themeColor="accent6"/>
        </w:rPr>
        <w:t>Nee, niet gepresteerde prestaties kunnen niet gefactu</w:t>
      </w:r>
      <w:r w:rsidR="007858A3" w:rsidRPr="007858A3">
        <w:rPr>
          <w:color w:val="70AD47" w:themeColor="accent6"/>
        </w:rPr>
        <w:t>reerd</w:t>
      </w:r>
      <w:r w:rsidRPr="007858A3">
        <w:rPr>
          <w:color w:val="70AD47" w:themeColor="accent6"/>
        </w:rPr>
        <w:t xml:space="preserve"> worden. Je kan hier zelf in het begin van het traject afspraken maken met de cliënt</w:t>
      </w:r>
      <w:r w:rsidR="0037649D" w:rsidRPr="007858A3">
        <w:rPr>
          <w:color w:val="70AD47" w:themeColor="accent6"/>
        </w:rPr>
        <w:t>, los van de conventie. D</w:t>
      </w:r>
      <w:r w:rsidR="007858A3" w:rsidRPr="007858A3">
        <w:rPr>
          <w:color w:val="70AD47" w:themeColor="accent6"/>
        </w:rPr>
        <w:t>i</w:t>
      </w:r>
      <w:r w:rsidR="0037649D" w:rsidRPr="007858A3">
        <w:rPr>
          <w:color w:val="70AD47" w:themeColor="accent6"/>
        </w:rPr>
        <w:t xml:space="preserve">t </w:t>
      </w:r>
      <w:r w:rsidR="007858A3" w:rsidRPr="007858A3">
        <w:rPr>
          <w:color w:val="70AD47" w:themeColor="accent6"/>
        </w:rPr>
        <w:t>blijft een moeilijk aspect.</w:t>
      </w:r>
    </w:p>
    <w:p w14:paraId="548ADF06" w14:textId="77777777" w:rsidR="0037649D" w:rsidRDefault="0037649D" w:rsidP="009B7051"/>
    <w:p w14:paraId="7721303B" w14:textId="77777777" w:rsidR="009B7051" w:rsidRDefault="009B7051" w:rsidP="009B7051">
      <w:r>
        <w:t>Zullen er tools zijn die administratie verlichten? Hoe groot zal deze last zijn? Is er een tegemoetkoming voor administratief werk?​</w:t>
      </w:r>
    </w:p>
    <w:p w14:paraId="4F44441D" w14:textId="282FDFC4" w:rsidR="009B7051" w:rsidRPr="007858A3" w:rsidRDefault="0037649D" w:rsidP="009B7051">
      <w:pPr>
        <w:rPr>
          <w:color w:val="70AD47" w:themeColor="accent6"/>
        </w:rPr>
      </w:pPr>
      <w:r w:rsidRPr="007858A3">
        <w:rPr>
          <w:color w:val="70AD47" w:themeColor="accent6"/>
        </w:rPr>
        <w:t xml:space="preserve">Per traject is er een </w:t>
      </w:r>
      <w:r w:rsidR="00931606">
        <w:rPr>
          <w:color w:val="70AD47" w:themeColor="accent6"/>
        </w:rPr>
        <w:t xml:space="preserve">administratieve </w:t>
      </w:r>
      <w:r w:rsidRPr="007858A3">
        <w:rPr>
          <w:color w:val="70AD47" w:themeColor="accent6"/>
        </w:rPr>
        <w:t xml:space="preserve">vergoeding </w:t>
      </w:r>
      <w:r w:rsidR="007858A3" w:rsidRPr="007858A3">
        <w:rPr>
          <w:color w:val="70AD47" w:themeColor="accent6"/>
        </w:rPr>
        <w:t xml:space="preserve">voorzien </w:t>
      </w:r>
      <w:r w:rsidRPr="007858A3">
        <w:rPr>
          <w:color w:val="70AD47" w:themeColor="accent6"/>
        </w:rPr>
        <w:t xml:space="preserve">van </w:t>
      </w:r>
      <w:r w:rsidR="007858A3" w:rsidRPr="007858A3">
        <w:rPr>
          <w:rFonts w:cstheme="minorHAnsi"/>
          <w:color w:val="70AD47" w:themeColor="accent6"/>
        </w:rPr>
        <w:t>€</w:t>
      </w:r>
      <w:r w:rsidRPr="007858A3">
        <w:rPr>
          <w:color w:val="70AD47" w:themeColor="accent6"/>
        </w:rPr>
        <w:t>60. Op zich valt de admini</w:t>
      </w:r>
      <w:r w:rsidR="007858A3" w:rsidRPr="007858A3">
        <w:rPr>
          <w:color w:val="70AD47" w:themeColor="accent6"/>
        </w:rPr>
        <w:t>stratie</w:t>
      </w:r>
      <w:r w:rsidRPr="007858A3">
        <w:rPr>
          <w:color w:val="70AD47" w:themeColor="accent6"/>
        </w:rPr>
        <w:t xml:space="preserve"> goed mee. </w:t>
      </w:r>
      <w:r w:rsidR="007858A3" w:rsidRPr="007858A3">
        <w:rPr>
          <w:color w:val="70AD47" w:themeColor="accent6"/>
        </w:rPr>
        <w:t>Het b</w:t>
      </w:r>
      <w:r w:rsidRPr="007858A3">
        <w:rPr>
          <w:color w:val="70AD47" w:themeColor="accent6"/>
        </w:rPr>
        <w:t xml:space="preserve">ilan </w:t>
      </w:r>
      <w:r w:rsidR="007858A3" w:rsidRPr="007858A3">
        <w:rPr>
          <w:color w:val="70AD47" w:themeColor="accent6"/>
        </w:rPr>
        <w:t xml:space="preserve">wordt </w:t>
      </w:r>
      <w:r w:rsidRPr="007858A3">
        <w:rPr>
          <w:color w:val="70AD47" w:themeColor="accent6"/>
        </w:rPr>
        <w:t xml:space="preserve">samen met de </w:t>
      </w:r>
      <w:r w:rsidR="0062765C">
        <w:rPr>
          <w:color w:val="70AD47" w:themeColor="accent6"/>
        </w:rPr>
        <w:t>cliënt</w:t>
      </w:r>
      <w:r w:rsidR="007858A3" w:rsidRPr="007858A3">
        <w:rPr>
          <w:color w:val="70AD47" w:themeColor="accent6"/>
        </w:rPr>
        <w:t xml:space="preserve"> ingevuld</w:t>
      </w:r>
      <w:r w:rsidR="00931606">
        <w:rPr>
          <w:color w:val="70AD47" w:themeColor="accent6"/>
        </w:rPr>
        <w:t>, wat dus tijdens een sessie gebeurt</w:t>
      </w:r>
      <w:r w:rsidR="007858A3" w:rsidRPr="007858A3">
        <w:rPr>
          <w:color w:val="70AD47" w:themeColor="accent6"/>
        </w:rPr>
        <w:t>. Het bijhouden van het</w:t>
      </w:r>
      <w:r w:rsidRPr="007858A3">
        <w:rPr>
          <w:color w:val="70AD47" w:themeColor="accent6"/>
        </w:rPr>
        <w:t xml:space="preserve"> </w:t>
      </w:r>
      <w:r w:rsidR="007858A3" w:rsidRPr="007858A3">
        <w:rPr>
          <w:color w:val="70AD47" w:themeColor="accent6"/>
        </w:rPr>
        <w:t>patiëntendossier</w:t>
      </w:r>
      <w:r w:rsidRPr="007858A3">
        <w:rPr>
          <w:color w:val="70AD47" w:themeColor="accent6"/>
        </w:rPr>
        <w:t xml:space="preserve"> </w:t>
      </w:r>
      <w:r w:rsidR="00931606">
        <w:rPr>
          <w:color w:val="70AD47" w:themeColor="accent6"/>
        </w:rPr>
        <w:t>gebeurt nu ook reeds</w:t>
      </w:r>
      <w:r w:rsidR="007858A3" w:rsidRPr="007858A3">
        <w:rPr>
          <w:color w:val="70AD47" w:themeColor="accent6"/>
        </w:rPr>
        <w:t xml:space="preserve">. </w:t>
      </w:r>
      <w:r w:rsidR="00931606">
        <w:rPr>
          <w:color w:val="70AD47" w:themeColor="accent6"/>
        </w:rPr>
        <w:t>De andere belangrijkste activiteit is het bijhouden van de</w:t>
      </w:r>
      <w:r w:rsidR="007858A3" w:rsidRPr="007858A3">
        <w:rPr>
          <w:color w:val="70AD47" w:themeColor="accent6"/>
        </w:rPr>
        <w:t xml:space="preserve"> sessies voor</w:t>
      </w:r>
      <w:r w:rsidR="00692858">
        <w:rPr>
          <w:color w:val="70AD47" w:themeColor="accent6"/>
        </w:rPr>
        <w:t xml:space="preserve"> de facturatie, maar dat is in</w:t>
      </w:r>
      <w:r w:rsidR="007858A3" w:rsidRPr="007858A3">
        <w:rPr>
          <w:color w:val="70AD47" w:themeColor="accent6"/>
        </w:rPr>
        <w:t xml:space="preserve"> eigen belang. </w:t>
      </w:r>
      <w:r w:rsidRPr="007858A3">
        <w:rPr>
          <w:color w:val="70AD47" w:themeColor="accent6"/>
        </w:rPr>
        <w:t xml:space="preserve">In oude conventie </w:t>
      </w:r>
      <w:r w:rsidR="007858A3" w:rsidRPr="007858A3">
        <w:rPr>
          <w:color w:val="70AD47" w:themeColor="accent6"/>
        </w:rPr>
        <w:t xml:space="preserve">werd er </w:t>
      </w:r>
      <w:r w:rsidR="00931606">
        <w:rPr>
          <w:color w:val="70AD47" w:themeColor="accent6"/>
        </w:rPr>
        <w:t xml:space="preserve">verliep dit via een excel document (wat niet evident was), maar </w:t>
      </w:r>
      <w:r w:rsidRPr="007858A3">
        <w:rPr>
          <w:color w:val="70AD47" w:themeColor="accent6"/>
        </w:rPr>
        <w:t xml:space="preserve">nu </w:t>
      </w:r>
      <w:r w:rsidR="00692858">
        <w:rPr>
          <w:color w:val="70AD47" w:themeColor="accent6"/>
        </w:rPr>
        <w:t>wordt</w:t>
      </w:r>
      <w:r w:rsidR="00931606">
        <w:rPr>
          <w:color w:val="70AD47" w:themeColor="accent6"/>
        </w:rPr>
        <w:t xml:space="preserve"> er</w:t>
      </w:r>
      <w:r w:rsidR="00692858">
        <w:rPr>
          <w:color w:val="70AD47" w:themeColor="accent6"/>
        </w:rPr>
        <w:t xml:space="preserve"> </w:t>
      </w:r>
      <w:r w:rsidR="007858A3" w:rsidRPr="007858A3">
        <w:rPr>
          <w:color w:val="70AD47" w:themeColor="accent6"/>
        </w:rPr>
        <w:t xml:space="preserve">een </w:t>
      </w:r>
      <w:r w:rsidR="00931606">
        <w:rPr>
          <w:color w:val="70AD47" w:themeColor="accent6"/>
        </w:rPr>
        <w:t>specifieke</w:t>
      </w:r>
      <w:r w:rsidRPr="007858A3">
        <w:rPr>
          <w:color w:val="70AD47" w:themeColor="accent6"/>
        </w:rPr>
        <w:t xml:space="preserve"> tool</w:t>
      </w:r>
      <w:r w:rsidR="007858A3" w:rsidRPr="007858A3">
        <w:rPr>
          <w:color w:val="70AD47" w:themeColor="accent6"/>
        </w:rPr>
        <w:t xml:space="preserve"> ontwikkeld</w:t>
      </w:r>
      <w:r w:rsidR="00931606">
        <w:rPr>
          <w:color w:val="70AD47" w:themeColor="accent6"/>
        </w:rPr>
        <w:t xml:space="preserve"> die bijna operationeel is</w:t>
      </w:r>
      <w:r w:rsidR="007858A3" w:rsidRPr="007858A3">
        <w:rPr>
          <w:color w:val="70AD47" w:themeColor="accent6"/>
        </w:rPr>
        <w:t>.</w:t>
      </w:r>
    </w:p>
    <w:p w14:paraId="5F756953" w14:textId="77777777" w:rsidR="0037649D" w:rsidRDefault="0037649D" w:rsidP="009B7051"/>
    <w:p w14:paraId="08F5EFF8" w14:textId="77777777" w:rsidR="009B7051" w:rsidRDefault="009B7051" w:rsidP="009B7051">
      <w:r>
        <w:t>Is er een tegemoetkoming voor multidisciplinair overleg voorzien? ​</w:t>
      </w:r>
    </w:p>
    <w:p w14:paraId="5E03B1FE" w14:textId="466823ED" w:rsidR="009B7051" w:rsidRPr="007858A3" w:rsidRDefault="0037649D" w:rsidP="009B7051">
      <w:pPr>
        <w:rPr>
          <w:color w:val="70AD47" w:themeColor="accent6"/>
        </w:rPr>
      </w:pPr>
      <w:r w:rsidRPr="007858A3">
        <w:rPr>
          <w:color w:val="70AD47" w:themeColor="accent6"/>
        </w:rPr>
        <w:t>Ja</w:t>
      </w:r>
      <w:r w:rsidR="007858A3">
        <w:rPr>
          <w:color w:val="70AD47" w:themeColor="accent6"/>
        </w:rPr>
        <w:t xml:space="preserve">, hier bestaan </w:t>
      </w:r>
      <w:r w:rsidRPr="007858A3">
        <w:rPr>
          <w:color w:val="70AD47" w:themeColor="accent6"/>
        </w:rPr>
        <w:t>pseudocodes voor</w:t>
      </w:r>
      <w:r w:rsidR="007858A3">
        <w:rPr>
          <w:color w:val="70AD47" w:themeColor="accent6"/>
        </w:rPr>
        <w:t>.</w:t>
      </w:r>
      <w:r w:rsidR="00692858">
        <w:rPr>
          <w:color w:val="70AD47" w:themeColor="accent6"/>
        </w:rPr>
        <w:t xml:space="preserve"> Drie personen kunnen bij dit overleg vergoed worden.</w:t>
      </w:r>
    </w:p>
    <w:p w14:paraId="75A84CD1" w14:textId="77777777" w:rsidR="0037649D" w:rsidRDefault="0037649D" w:rsidP="009B7051"/>
    <w:p w14:paraId="4ED04041" w14:textId="77777777" w:rsidR="009B7051" w:rsidRDefault="009B7051" w:rsidP="009B7051">
      <w:r>
        <w:t>Hoeveel intervisie/supervisie wordt er verwacht?​</w:t>
      </w:r>
    </w:p>
    <w:p w14:paraId="263DD56E" w14:textId="02879585" w:rsidR="009B7051" w:rsidRPr="00FE1DCB" w:rsidRDefault="0037649D" w:rsidP="009B7051">
      <w:pPr>
        <w:rPr>
          <w:color w:val="70AD47" w:themeColor="accent6"/>
        </w:rPr>
      </w:pPr>
      <w:r w:rsidRPr="00FE1DCB">
        <w:rPr>
          <w:color w:val="70AD47" w:themeColor="accent6"/>
        </w:rPr>
        <w:t xml:space="preserve">3 </w:t>
      </w:r>
      <w:r w:rsidR="007858A3" w:rsidRPr="00FE1DCB">
        <w:rPr>
          <w:color w:val="70AD47" w:themeColor="accent6"/>
        </w:rPr>
        <w:t xml:space="preserve">intervisies </w:t>
      </w:r>
      <w:r w:rsidRPr="00FE1DCB">
        <w:rPr>
          <w:color w:val="70AD47" w:themeColor="accent6"/>
        </w:rPr>
        <w:t>per 12 maand. Vooral bedoeling dat we elkaar leren kennen</w:t>
      </w:r>
      <w:r w:rsidR="00FE1DCB" w:rsidRPr="00FE1DCB">
        <w:rPr>
          <w:color w:val="70AD47" w:themeColor="accent6"/>
        </w:rPr>
        <w:t xml:space="preserve">. In de vorige conventie was dit anders. </w:t>
      </w:r>
    </w:p>
    <w:p w14:paraId="3FA6287A" w14:textId="77777777" w:rsidR="0037649D" w:rsidRDefault="0037649D" w:rsidP="009B7051"/>
    <w:p w14:paraId="60BA0695" w14:textId="66922FE7" w:rsidR="009B7051" w:rsidRDefault="009B7051" w:rsidP="009B7051">
      <w:r>
        <w:t>Is psychodiagnostisch onderzoek (bv psychodiagnostisch onderzoek ontwikkelingsstoornissen) mogelijk binnen deze conventie?​</w:t>
      </w:r>
    </w:p>
    <w:p w14:paraId="11449B65" w14:textId="4AFC4A9A" w:rsidR="009B7051" w:rsidRPr="00FE1DCB" w:rsidRDefault="0037649D" w:rsidP="009B7051">
      <w:pPr>
        <w:rPr>
          <w:color w:val="70AD47" w:themeColor="accent6"/>
        </w:rPr>
      </w:pPr>
      <w:r w:rsidRPr="00FE1DCB">
        <w:rPr>
          <w:color w:val="70AD47" w:themeColor="accent6"/>
        </w:rPr>
        <w:t xml:space="preserve">Ja, maar </w:t>
      </w:r>
      <w:r w:rsidR="00FE1DCB" w:rsidRPr="00FE1DCB">
        <w:rPr>
          <w:color w:val="70AD47" w:themeColor="accent6"/>
        </w:rPr>
        <w:t>hier</w:t>
      </w:r>
      <w:r w:rsidRPr="00FE1DCB">
        <w:rPr>
          <w:color w:val="70AD47" w:themeColor="accent6"/>
        </w:rPr>
        <w:t xml:space="preserve"> zijn geen aparte pse</w:t>
      </w:r>
      <w:r w:rsidR="00FE1DCB" w:rsidRPr="00FE1DCB">
        <w:rPr>
          <w:color w:val="70AD47" w:themeColor="accent6"/>
        </w:rPr>
        <w:t>u</w:t>
      </w:r>
      <w:r w:rsidRPr="00FE1DCB">
        <w:rPr>
          <w:color w:val="70AD47" w:themeColor="accent6"/>
        </w:rPr>
        <w:t xml:space="preserve">docodes en duurtijden voor voorzien. </w:t>
      </w:r>
      <w:r w:rsidR="00FE1DCB" w:rsidRPr="00FE1DCB">
        <w:rPr>
          <w:color w:val="70AD47" w:themeColor="accent6"/>
        </w:rPr>
        <w:t>Het lijkt ons wel moeilijk dit</w:t>
      </w:r>
      <w:r w:rsidRPr="00FE1DCB">
        <w:rPr>
          <w:color w:val="70AD47" w:themeColor="accent6"/>
        </w:rPr>
        <w:t xml:space="preserve"> </w:t>
      </w:r>
      <w:r w:rsidR="00692858">
        <w:rPr>
          <w:color w:val="70AD47" w:themeColor="accent6"/>
        </w:rPr>
        <w:t xml:space="preserve">uitgebreid </w:t>
      </w:r>
      <w:r w:rsidRPr="00FE1DCB">
        <w:rPr>
          <w:color w:val="70AD47" w:themeColor="accent6"/>
        </w:rPr>
        <w:t>binnen de conventie</w:t>
      </w:r>
      <w:r w:rsidR="00FE1DCB" w:rsidRPr="00FE1DCB">
        <w:rPr>
          <w:color w:val="70AD47" w:themeColor="accent6"/>
        </w:rPr>
        <w:t xml:space="preserve"> te doen</w:t>
      </w:r>
      <w:r w:rsidRPr="00FE1DCB">
        <w:rPr>
          <w:color w:val="70AD47" w:themeColor="accent6"/>
        </w:rPr>
        <w:t xml:space="preserve">. Mogelijks </w:t>
      </w:r>
      <w:r w:rsidR="00FE1DCB" w:rsidRPr="00FE1DCB">
        <w:rPr>
          <w:color w:val="70AD47" w:themeColor="accent6"/>
        </w:rPr>
        <w:t xml:space="preserve">is het een optie om </w:t>
      </w:r>
      <w:r w:rsidRPr="00FE1DCB">
        <w:rPr>
          <w:color w:val="70AD47" w:themeColor="accent6"/>
        </w:rPr>
        <w:t>andere diensten hiervoor inschakelen</w:t>
      </w:r>
      <w:r w:rsidR="00931606">
        <w:rPr>
          <w:color w:val="70AD47" w:themeColor="accent6"/>
        </w:rPr>
        <w:t xml:space="preserve"> en jezelf </w:t>
      </w:r>
      <w:r w:rsidRPr="00FE1DCB">
        <w:rPr>
          <w:color w:val="70AD47" w:themeColor="accent6"/>
        </w:rPr>
        <w:t>toe</w:t>
      </w:r>
      <w:r w:rsidR="00931606">
        <w:rPr>
          <w:color w:val="70AD47" w:themeColor="accent6"/>
        </w:rPr>
        <w:t xml:space="preserve"> te </w:t>
      </w:r>
      <w:r w:rsidRPr="00FE1DCB">
        <w:rPr>
          <w:color w:val="70AD47" w:themeColor="accent6"/>
        </w:rPr>
        <w:t>leggen op begeleiding/psy</w:t>
      </w:r>
      <w:r w:rsidR="00FE1DCB" w:rsidRPr="00FE1DCB">
        <w:rPr>
          <w:color w:val="70AD47" w:themeColor="accent6"/>
        </w:rPr>
        <w:t>cho</w:t>
      </w:r>
      <w:r w:rsidRPr="00FE1DCB">
        <w:rPr>
          <w:color w:val="70AD47" w:themeColor="accent6"/>
        </w:rPr>
        <w:t xml:space="preserve"> educatie</w:t>
      </w:r>
      <w:r w:rsidR="00FE1DCB" w:rsidRPr="00FE1DCB">
        <w:rPr>
          <w:color w:val="70AD47" w:themeColor="accent6"/>
        </w:rPr>
        <w:t>.</w:t>
      </w:r>
    </w:p>
    <w:p w14:paraId="709F010B" w14:textId="77777777" w:rsidR="0037649D" w:rsidRDefault="0037649D" w:rsidP="009B7051"/>
    <w:p w14:paraId="186A0300" w14:textId="77777777" w:rsidR="009B7051" w:rsidRDefault="009B7051" w:rsidP="009B7051">
      <w:r>
        <w:t>Kan de ‘cliënt’ zelf zijn/haar hulpverlener kiezen of wordt die door het netwerk toegewezen? Kan er rechtstreeks aangemeld worden?​</w:t>
      </w:r>
    </w:p>
    <w:p w14:paraId="2AEC425C" w14:textId="581F26DF" w:rsidR="0037649D" w:rsidRDefault="00931606" w:rsidP="009B7051">
      <w:pPr>
        <w:rPr>
          <w:color w:val="70AD47" w:themeColor="accent6"/>
        </w:rPr>
      </w:pPr>
      <w:r>
        <w:rPr>
          <w:color w:val="70AD47" w:themeColor="accent6"/>
        </w:rPr>
        <w:t>De cliënt kiest steeds de eigen hulpverlener</w:t>
      </w:r>
      <w:r w:rsidR="00A67FC6">
        <w:rPr>
          <w:color w:val="70AD47" w:themeColor="accent6"/>
        </w:rPr>
        <w:t>, die rechtstreeks toegankelijk is</w:t>
      </w:r>
      <w:r w:rsidR="0037649D" w:rsidRPr="00FE1DCB">
        <w:rPr>
          <w:color w:val="70AD47" w:themeColor="accent6"/>
        </w:rPr>
        <w:t>.</w:t>
      </w:r>
    </w:p>
    <w:p w14:paraId="3E231912" w14:textId="77777777" w:rsidR="00A67FC6" w:rsidRDefault="00A67FC6" w:rsidP="009B7051"/>
    <w:p w14:paraId="7F84C7AF" w14:textId="44BAA068" w:rsidR="009B7051" w:rsidRDefault="009B7051" w:rsidP="009B7051">
      <w:r>
        <w:t>Komt iedereen (hoog/laag inkomen) in aanmerking voor deze conventie?​</w:t>
      </w:r>
    </w:p>
    <w:p w14:paraId="2C9315AF" w14:textId="6E6670D8" w:rsidR="0037649D" w:rsidRPr="00FE1DCB" w:rsidRDefault="00A67FC6" w:rsidP="009B7051">
      <w:pPr>
        <w:rPr>
          <w:color w:val="70AD47" w:themeColor="accent6"/>
        </w:rPr>
      </w:pPr>
      <w:r>
        <w:rPr>
          <w:color w:val="70AD47" w:themeColor="accent6"/>
        </w:rPr>
        <w:t>Ja, iedereen komt in aanmerking</w:t>
      </w:r>
    </w:p>
    <w:p w14:paraId="23ED8980" w14:textId="77777777" w:rsidR="009B7051" w:rsidRDefault="009B7051" w:rsidP="009B7051"/>
    <w:p w14:paraId="6AC0AFF7" w14:textId="77777777" w:rsidR="009B7051" w:rsidRDefault="009B7051" w:rsidP="009B7051">
      <w:r>
        <w:t>Bepaalt het netwerk waaraan ik verbonden ben uit welke regio men bij mij kan aanmelden?​</w:t>
      </w:r>
    </w:p>
    <w:p w14:paraId="7D2B86F8" w14:textId="736A2359" w:rsidR="009B7051" w:rsidRPr="00FE1DCB" w:rsidRDefault="0037649D" w:rsidP="009B7051">
      <w:pPr>
        <w:rPr>
          <w:color w:val="70AD47" w:themeColor="accent6"/>
        </w:rPr>
      </w:pPr>
      <w:r w:rsidRPr="00FE1DCB">
        <w:rPr>
          <w:color w:val="70AD47" w:themeColor="accent6"/>
        </w:rPr>
        <w:t>Nee</w:t>
      </w:r>
      <w:r w:rsidR="00FE1DCB">
        <w:rPr>
          <w:color w:val="70AD47" w:themeColor="accent6"/>
        </w:rPr>
        <w:t xml:space="preserve">, cliënten kunnen zich vanuit heel Vlaanderen bij jou aanmelden. </w:t>
      </w:r>
      <w:r w:rsidR="00692858">
        <w:rPr>
          <w:color w:val="70AD47" w:themeColor="accent6"/>
        </w:rPr>
        <w:t>Jij dient wel je werkzaamheden uit te voeren binnen de regio van het netwerk waarbij je aangesloten bent.</w:t>
      </w:r>
    </w:p>
    <w:p w14:paraId="3C8F43A8" w14:textId="77777777" w:rsidR="0037649D" w:rsidRDefault="0037649D" w:rsidP="009B7051"/>
    <w:p w14:paraId="09E5DC0C" w14:textId="77777777" w:rsidR="009B7051" w:rsidRDefault="009B7051" w:rsidP="009B7051">
      <w:r>
        <w:t>Hoe zit het met het beroepsgeheim en onze deontologische code mbt deze conventie? Met wie wordt de cliëntinformatie/het bilan gedeeld?​</w:t>
      </w:r>
    </w:p>
    <w:p w14:paraId="523766E4" w14:textId="09660673" w:rsidR="009B7051" w:rsidRPr="00130842" w:rsidRDefault="00130842" w:rsidP="009B7051">
      <w:pPr>
        <w:rPr>
          <w:color w:val="70AD47" w:themeColor="accent6"/>
        </w:rPr>
      </w:pPr>
      <w:r w:rsidRPr="00130842">
        <w:rPr>
          <w:color w:val="70AD47" w:themeColor="accent6"/>
        </w:rPr>
        <w:t>Hier is v</w:t>
      </w:r>
      <w:r w:rsidR="0037649D" w:rsidRPr="00130842">
        <w:rPr>
          <w:color w:val="70AD47" w:themeColor="accent6"/>
        </w:rPr>
        <w:t xml:space="preserve">eel reactie op gekomen, </w:t>
      </w:r>
      <w:r w:rsidRPr="00130842">
        <w:rPr>
          <w:color w:val="70AD47" w:themeColor="accent6"/>
        </w:rPr>
        <w:t xml:space="preserve">daarom werd een </w:t>
      </w:r>
      <w:r w:rsidR="0037649D" w:rsidRPr="00130842">
        <w:rPr>
          <w:color w:val="70AD47" w:themeColor="accent6"/>
        </w:rPr>
        <w:t>wijzigingsclausule</w:t>
      </w:r>
      <w:r w:rsidRPr="00130842">
        <w:rPr>
          <w:color w:val="70AD47" w:themeColor="accent6"/>
        </w:rPr>
        <w:t xml:space="preserve"> toegevoegd</w:t>
      </w:r>
      <w:r w:rsidR="00A67FC6">
        <w:rPr>
          <w:color w:val="70AD47" w:themeColor="accent6"/>
        </w:rPr>
        <w:t xml:space="preserve"> aan de conventie</w:t>
      </w:r>
      <w:r w:rsidR="0037649D" w:rsidRPr="00130842">
        <w:rPr>
          <w:color w:val="70AD47" w:themeColor="accent6"/>
        </w:rPr>
        <w:t xml:space="preserve">. Als een </w:t>
      </w:r>
      <w:r w:rsidR="0062765C">
        <w:rPr>
          <w:color w:val="70AD47" w:themeColor="accent6"/>
        </w:rPr>
        <w:t>cliënt</w:t>
      </w:r>
      <w:r w:rsidR="0037649D" w:rsidRPr="00130842">
        <w:rPr>
          <w:color w:val="70AD47" w:themeColor="accent6"/>
        </w:rPr>
        <w:t xml:space="preserve"> wenst dat de info niet naar </w:t>
      </w:r>
      <w:r w:rsidR="00692858">
        <w:rPr>
          <w:color w:val="70AD47" w:themeColor="accent6"/>
        </w:rPr>
        <w:t>de huisarts gaat wordt dit gerespecteerd</w:t>
      </w:r>
      <w:r w:rsidR="0037649D" w:rsidRPr="00130842">
        <w:rPr>
          <w:color w:val="70AD47" w:themeColor="accent6"/>
        </w:rPr>
        <w:t xml:space="preserve">, </w:t>
      </w:r>
      <w:r w:rsidRPr="00130842">
        <w:rPr>
          <w:color w:val="70AD47" w:themeColor="accent6"/>
        </w:rPr>
        <w:t xml:space="preserve">maar dit </w:t>
      </w:r>
      <w:r w:rsidR="0037649D" w:rsidRPr="00130842">
        <w:rPr>
          <w:color w:val="70AD47" w:themeColor="accent6"/>
        </w:rPr>
        <w:t xml:space="preserve">moet je wel zelf goed bijhouden. </w:t>
      </w:r>
      <w:r w:rsidRPr="00130842">
        <w:rPr>
          <w:color w:val="70AD47" w:themeColor="accent6"/>
        </w:rPr>
        <w:t>Andere hulpverleners</w:t>
      </w:r>
      <w:r w:rsidR="00692858">
        <w:rPr>
          <w:color w:val="70AD47" w:themeColor="accent6"/>
        </w:rPr>
        <w:t xml:space="preserve"> betrekken kan e</w:t>
      </w:r>
      <w:r w:rsidRPr="00130842">
        <w:rPr>
          <w:color w:val="70AD47" w:themeColor="accent6"/>
        </w:rPr>
        <w:t xml:space="preserve">en </w:t>
      </w:r>
      <w:r w:rsidR="0037649D" w:rsidRPr="00130842">
        <w:rPr>
          <w:color w:val="70AD47" w:themeColor="accent6"/>
        </w:rPr>
        <w:t>meerwaarde zijn</w:t>
      </w:r>
      <w:r w:rsidR="00692858">
        <w:rPr>
          <w:color w:val="70AD47" w:themeColor="accent6"/>
        </w:rPr>
        <w:t xml:space="preserve"> als de cliënt dit wil</w:t>
      </w:r>
      <w:r w:rsidR="00A67FC6">
        <w:rPr>
          <w:color w:val="70AD47" w:themeColor="accent6"/>
        </w:rPr>
        <w:t>.</w:t>
      </w:r>
      <w:r w:rsidR="00A67FC6">
        <w:rPr>
          <w:color w:val="70AD47" w:themeColor="accent6"/>
        </w:rPr>
        <w:br/>
        <w:t xml:space="preserve">Bv: </w:t>
      </w:r>
      <w:r w:rsidR="0037649D" w:rsidRPr="00130842">
        <w:rPr>
          <w:color w:val="70AD47" w:themeColor="accent6"/>
        </w:rPr>
        <w:t>multidisc</w:t>
      </w:r>
      <w:r w:rsidRPr="00130842">
        <w:rPr>
          <w:color w:val="70AD47" w:themeColor="accent6"/>
        </w:rPr>
        <w:t>i</w:t>
      </w:r>
      <w:r w:rsidR="0037649D" w:rsidRPr="00130842">
        <w:rPr>
          <w:color w:val="70AD47" w:themeColor="accent6"/>
        </w:rPr>
        <w:t>pl</w:t>
      </w:r>
      <w:r w:rsidRPr="00130842">
        <w:rPr>
          <w:color w:val="70AD47" w:themeColor="accent6"/>
        </w:rPr>
        <w:t>inaire</w:t>
      </w:r>
      <w:r w:rsidR="0037649D" w:rsidRPr="00130842">
        <w:rPr>
          <w:color w:val="70AD47" w:themeColor="accent6"/>
        </w:rPr>
        <w:t xml:space="preserve"> </w:t>
      </w:r>
      <w:r w:rsidR="00692858">
        <w:rPr>
          <w:color w:val="70AD47" w:themeColor="accent6"/>
        </w:rPr>
        <w:t>overleg</w:t>
      </w:r>
      <w:r w:rsidR="00A67FC6">
        <w:rPr>
          <w:color w:val="70AD47" w:themeColor="accent6"/>
        </w:rPr>
        <w:t>,…</w:t>
      </w:r>
    </w:p>
    <w:p w14:paraId="54A3640E" w14:textId="77777777" w:rsidR="0037649D" w:rsidRDefault="0037649D" w:rsidP="009B7051"/>
    <w:p w14:paraId="32730AF3" w14:textId="77777777" w:rsidR="009B7051" w:rsidRDefault="009B7051" w:rsidP="009B7051">
      <w:r>
        <w:t>Is een diagnose noodzakelijk voor terugbetaling ELP of gespecialiseerde zorg?​</w:t>
      </w:r>
    </w:p>
    <w:p w14:paraId="0277E91E" w14:textId="0656ED74" w:rsidR="009B7051" w:rsidRPr="00130842" w:rsidRDefault="00A67FC6" w:rsidP="009B7051">
      <w:pPr>
        <w:rPr>
          <w:color w:val="70AD47" w:themeColor="accent6"/>
        </w:rPr>
      </w:pPr>
      <w:r>
        <w:rPr>
          <w:color w:val="70AD47" w:themeColor="accent6"/>
        </w:rPr>
        <w:t>Dit is niet nodig</w:t>
      </w:r>
    </w:p>
    <w:p w14:paraId="5F5F98BE" w14:textId="77777777" w:rsidR="0037649D" w:rsidRDefault="0037649D" w:rsidP="009B7051"/>
    <w:p w14:paraId="4D36D966" w14:textId="77777777" w:rsidR="009B7051" w:rsidRDefault="009B7051" w:rsidP="009B7051">
      <w:r>
        <w:t>Hoe maak je bij de hulpvraag het onderscheid tussen ELP en gespecialiseerde hulp? ​</w:t>
      </w:r>
    </w:p>
    <w:p w14:paraId="22975ACC" w14:textId="4D98989B" w:rsidR="0037649D" w:rsidRPr="00130842" w:rsidRDefault="00130842" w:rsidP="009B7051">
      <w:pPr>
        <w:rPr>
          <w:color w:val="70AD47" w:themeColor="accent6"/>
        </w:rPr>
      </w:pPr>
      <w:r w:rsidRPr="00130842">
        <w:rPr>
          <w:color w:val="70AD47" w:themeColor="accent6"/>
        </w:rPr>
        <w:t xml:space="preserve">Dit is </w:t>
      </w:r>
      <w:r w:rsidR="00692858">
        <w:rPr>
          <w:color w:val="70AD47" w:themeColor="accent6"/>
        </w:rPr>
        <w:t xml:space="preserve">grotendeels </w:t>
      </w:r>
      <w:r w:rsidRPr="00130842">
        <w:rPr>
          <w:color w:val="70AD47" w:themeColor="accent6"/>
        </w:rPr>
        <w:t xml:space="preserve">afhankelijk van de </w:t>
      </w:r>
      <w:r w:rsidR="0037649D" w:rsidRPr="00130842">
        <w:rPr>
          <w:color w:val="70AD47" w:themeColor="accent6"/>
        </w:rPr>
        <w:t xml:space="preserve">hulpvraag </w:t>
      </w:r>
      <w:r w:rsidR="00692858">
        <w:rPr>
          <w:color w:val="70AD47" w:themeColor="accent6"/>
        </w:rPr>
        <w:t xml:space="preserve">van </w:t>
      </w:r>
      <w:r w:rsidRPr="00130842">
        <w:rPr>
          <w:color w:val="70AD47" w:themeColor="accent6"/>
        </w:rPr>
        <w:t xml:space="preserve">de </w:t>
      </w:r>
      <w:r w:rsidR="00692858" w:rsidRPr="00130842">
        <w:rPr>
          <w:color w:val="70AD47" w:themeColor="accent6"/>
        </w:rPr>
        <w:t>cliënt</w:t>
      </w:r>
      <w:r w:rsidR="00692858">
        <w:rPr>
          <w:color w:val="70AD47" w:themeColor="accent6"/>
        </w:rPr>
        <w:t xml:space="preserve"> en jouw inschatting als psycholoog/orthopedagoog</w:t>
      </w:r>
      <w:r w:rsidR="0037649D" w:rsidRPr="00130842">
        <w:rPr>
          <w:color w:val="70AD47" w:themeColor="accent6"/>
        </w:rPr>
        <w:t>. Kort snel vs</w:t>
      </w:r>
      <w:r w:rsidRPr="00130842">
        <w:rPr>
          <w:color w:val="70AD47" w:themeColor="accent6"/>
        </w:rPr>
        <w:t>.</w:t>
      </w:r>
      <w:r w:rsidR="0037649D" w:rsidRPr="00130842">
        <w:rPr>
          <w:color w:val="70AD47" w:themeColor="accent6"/>
        </w:rPr>
        <w:t xml:space="preserve"> onderliggende zaken aanpakken</w:t>
      </w:r>
      <w:r w:rsidRPr="00130842">
        <w:rPr>
          <w:color w:val="70AD47" w:themeColor="accent6"/>
        </w:rPr>
        <w:t>.</w:t>
      </w:r>
      <w:r w:rsidR="0037649D" w:rsidRPr="00130842">
        <w:rPr>
          <w:color w:val="70AD47" w:themeColor="accent6"/>
        </w:rPr>
        <w:br/>
      </w:r>
      <w:r w:rsidRPr="00130842">
        <w:rPr>
          <w:color w:val="70AD47" w:themeColor="accent6"/>
        </w:rPr>
        <w:t>Waar de cliënt terecht komt</w:t>
      </w:r>
      <w:r w:rsidR="00692858">
        <w:rPr>
          <w:color w:val="70AD47" w:themeColor="accent6"/>
        </w:rPr>
        <w:t>, gebeurt</w:t>
      </w:r>
      <w:r w:rsidRPr="00130842">
        <w:rPr>
          <w:color w:val="70AD47" w:themeColor="accent6"/>
        </w:rPr>
        <w:t xml:space="preserve"> </w:t>
      </w:r>
      <w:r w:rsidR="00A67FC6">
        <w:rPr>
          <w:color w:val="70AD47" w:themeColor="accent6"/>
        </w:rPr>
        <w:t xml:space="preserve">steeds </w:t>
      </w:r>
      <w:r w:rsidR="00692858">
        <w:rPr>
          <w:color w:val="70AD47" w:themeColor="accent6"/>
        </w:rPr>
        <w:t xml:space="preserve"> in samenspraak met jou, clië</w:t>
      </w:r>
      <w:r w:rsidR="0037649D" w:rsidRPr="00130842">
        <w:rPr>
          <w:color w:val="70AD47" w:themeColor="accent6"/>
        </w:rPr>
        <w:t xml:space="preserve">nt en </w:t>
      </w:r>
      <w:r w:rsidR="00692858">
        <w:rPr>
          <w:color w:val="70AD47" w:themeColor="accent6"/>
        </w:rPr>
        <w:t xml:space="preserve">eventuele </w:t>
      </w:r>
      <w:r w:rsidR="0037649D" w:rsidRPr="00130842">
        <w:rPr>
          <w:color w:val="70AD47" w:themeColor="accent6"/>
        </w:rPr>
        <w:t xml:space="preserve">andere </w:t>
      </w:r>
      <w:r w:rsidR="00A67FC6">
        <w:rPr>
          <w:color w:val="70AD47" w:themeColor="accent6"/>
        </w:rPr>
        <w:t>betrokkenen</w:t>
      </w:r>
      <w:r w:rsidR="0037649D" w:rsidRPr="00130842">
        <w:rPr>
          <w:color w:val="70AD47" w:themeColor="accent6"/>
        </w:rPr>
        <w:t>.</w:t>
      </w:r>
    </w:p>
    <w:p w14:paraId="7CB2896E" w14:textId="77777777" w:rsidR="0037649D" w:rsidRDefault="0037649D" w:rsidP="009B7051"/>
    <w:p w14:paraId="70E48CEB" w14:textId="11215E40" w:rsidR="009B7051" w:rsidRDefault="009B7051" w:rsidP="009B7051">
      <w:r>
        <w:t>Hoe zal samenwerking/doorverwijzing tussen ELP en gespecialiseerde hulp verlopen?​</w:t>
      </w:r>
    </w:p>
    <w:p w14:paraId="48297778" w14:textId="5639ED8A" w:rsidR="009B7051" w:rsidRPr="00130842" w:rsidRDefault="0037649D" w:rsidP="009B7051">
      <w:pPr>
        <w:rPr>
          <w:color w:val="70AD47" w:themeColor="accent6"/>
        </w:rPr>
      </w:pPr>
      <w:r w:rsidRPr="00130842">
        <w:rPr>
          <w:color w:val="70AD47" w:themeColor="accent6"/>
        </w:rPr>
        <w:t xml:space="preserve">Via </w:t>
      </w:r>
      <w:r w:rsidR="00130842" w:rsidRPr="00130842">
        <w:rPr>
          <w:color w:val="70AD47" w:themeColor="accent6"/>
        </w:rPr>
        <w:t xml:space="preserve">het </w:t>
      </w:r>
      <w:r w:rsidRPr="00130842">
        <w:rPr>
          <w:color w:val="70AD47" w:themeColor="accent6"/>
        </w:rPr>
        <w:t xml:space="preserve">bilan, </w:t>
      </w:r>
      <w:r w:rsidR="00130842" w:rsidRPr="00130842">
        <w:rPr>
          <w:color w:val="70AD47" w:themeColor="accent6"/>
        </w:rPr>
        <w:t xml:space="preserve">dat </w:t>
      </w:r>
      <w:r w:rsidRPr="00130842">
        <w:rPr>
          <w:color w:val="70AD47" w:themeColor="accent6"/>
        </w:rPr>
        <w:t xml:space="preserve">wordt opgemaakt door </w:t>
      </w:r>
      <w:r w:rsidR="00A67FC6">
        <w:rPr>
          <w:color w:val="70AD47" w:themeColor="accent6"/>
        </w:rPr>
        <w:t xml:space="preserve">de </w:t>
      </w:r>
      <w:r w:rsidR="00130842" w:rsidRPr="00130842">
        <w:rPr>
          <w:color w:val="70AD47" w:themeColor="accent6"/>
        </w:rPr>
        <w:t>eerstelijnspsychologische hulpverlener</w:t>
      </w:r>
      <w:r w:rsidRPr="00130842">
        <w:rPr>
          <w:color w:val="70AD47" w:themeColor="accent6"/>
        </w:rPr>
        <w:t xml:space="preserve">. Hoe </w:t>
      </w:r>
      <w:r w:rsidR="00692858">
        <w:rPr>
          <w:color w:val="70AD47" w:themeColor="accent6"/>
        </w:rPr>
        <w:t>doorverwijzing praktisch gebeurt</w:t>
      </w:r>
      <w:r w:rsidRPr="00130842">
        <w:rPr>
          <w:color w:val="70AD47" w:themeColor="accent6"/>
        </w:rPr>
        <w:t xml:space="preserve"> moet via procesgroep besproken worden</w:t>
      </w:r>
      <w:r w:rsidR="00130842" w:rsidRPr="00130842">
        <w:rPr>
          <w:color w:val="70AD47" w:themeColor="accent6"/>
        </w:rPr>
        <w:t>.</w:t>
      </w:r>
    </w:p>
    <w:p w14:paraId="65830814" w14:textId="77777777" w:rsidR="0037649D" w:rsidRDefault="0037649D" w:rsidP="009B7051"/>
    <w:p w14:paraId="231CCFF6" w14:textId="77777777" w:rsidR="009B7051" w:rsidRDefault="009B7051" w:rsidP="009B7051">
      <w:r>
        <w:t>Wat als het aantal terugbetaalde sessies op is?​</w:t>
      </w:r>
    </w:p>
    <w:p w14:paraId="476FFE2E" w14:textId="5913D14D" w:rsidR="0037649D" w:rsidRPr="00664AA1" w:rsidRDefault="00A67FC6" w:rsidP="009B7051">
      <w:pPr>
        <w:rPr>
          <w:color w:val="70AD47" w:themeColor="accent6"/>
        </w:rPr>
      </w:pPr>
      <w:r>
        <w:rPr>
          <w:color w:val="70AD47" w:themeColor="accent6"/>
        </w:rPr>
        <w:t>Het is b</w:t>
      </w:r>
      <w:r w:rsidR="0037649D" w:rsidRPr="00664AA1">
        <w:rPr>
          <w:color w:val="70AD47" w:themeColor="accent6"/>
        </w:rPr>
        <w:t xml:space="preserve">elangrijk </w:t>
      </w:r>
      <w:r>
        <w:rPr>
          <w:color w:val="70AD47" w:themeColor="accent6"/>
        </w:rPr>
        <w:t>hier reeds bij stil te staan</w:t>
      </w:r>
      <w:r w:rsidR="00664AA1" w:rsidRPr="00664AA1">
        <w:rPr>
          <w:color w:val="70AD47" w:themeColor="accent6"/>
        </w:rPr>
        <w:t xml:space="preserve"> bij het aanmelden of tijdens het traject</w:t>
      </w:r>
      <w:r w:rsidR="0062765C">
        <w:rPr>
          <w:color w:val="70AD47" w:themeColor="accent6"/>
        </w:rPr>
        <w:t xml:space="preserve"> (en niet enkel op het einde)</w:t>
      </w:r>
      <w:r>
        <w:rPr>
          <w:color w:val="70AD47" w:themeColor="accent6"/>
        </w:rPr>
        <w:t>; g</w:t>
      </w:r>
      <w:r w:rsidR="0037649D" w:rsidRPr="00664AA1">
        <w:rPr>
          <w:color w:val="70AD47" w:themeColor="accent6"/>
        </w:rPr>
        <w:t>aa</w:t>
      </w:r>
      <w:r>
        <w:rPr>
          <w:color w:val="70AD47" w:themeColor="accent6"/>
        </w:rPr>
        <w:t>t dit aanbod voldoende zijn</w:t>
      </w:r>
      <w:r w:rsidR="0037649D" w:rsidRPr="00664AA1">
        <w:rPr>
          <w:color w:val="70AD47" w:themeColor="accent6"/>
        </w:rPr>
        <w:t xml:space="preserve"> of moeten we aan ande</w:t>
      </w:r>
      <w:r w:rsidR="0062765C">
        <w:rPr>
          <w:color w:val="70AD47" w:themeColor="accent6"/>
        </w:rPr>
        <w:t>re hulp denken</w:t>
      </w:r>
      <w:r w:rsidR="00664AA1" w:rsidRPr="00664AA1">
        <w:rPr>
          <w:color w:val="70AD47" w:themeColor="accent6"/>
        </w:rPr>
        <w:t xml:space="preserve">? </w:t>
      </w:r>
      <w:r>
        <w:rPr>
          <w:color w:val="70AD47" w:themeColor="accent6"/>
        </w:rPr>
        <w:t xml:space="preserve">We beseffen dat dit geen evidente opdracht is, maar </w:t>
      </w:r>
      <w:r w:rsidR="008618B0">
        <w:rPr>
          <w:color w:val="70AD47" w:themeColor="accent6"/>
        </w:rPr>
        <w:t>de conventie staat geen uitzonderingen toe, dus is d</w:t>
      </w:r>
      <w:r w:rsidR="00664AA1" w:rsidRPr="00664AA1">
        <w:rPr>
          <w:color w:val="70AD47" w:themeColor="accent6"/>
        </w:rPr>
        <w:t xml:space="preserve">it is </w:t>
      </w:r>
      <w:r w:rsidR="0062765C">
        <w:rPr>
          <w:color w:val="70AD47" w:themeColor="accent6"/>
        </w:rPr>
        <w:t xml:space="preserve">iets waar je </w:t>
      </w:r>
      <w:r w:rsidR="008618B0">
        <w:rPr>
          <w:color w:val="70AD47" w:themeColor="accent6"/>
        </w:rPr>
        <w:t xml:space="preserve">best </w:t>
      </w:r>
      <w:r w:rsidR="0062765C">
        <w:rPr>
          <w:color w:val="70AD47" w:themeColor="accent6"/>
        </w:rPr>
        <w:t>met clië</w:t>
      </w:r>
      <w:r w:rsidR="0037649D" w:rsidRPr="00664AA1">
        <w:rPr>
          <w:color w:val="70AD47" w:themeColor="accent6"/>
        </w:rPr>
        <w:t xml:space="preserve">nt </w:t>
      </w:r>
      <w:r w:rsidR="00664AA1" w:rsidRPr="00664AA1">
        <w:rPr>
          <w:color w:val="70AD47" w:themeColor="accent6"/>
        </w:rPr>
        <w:t xml:space="preserve">over </w:t>
      </w:r>
      <w:r w:rsidR="0037649D" w:rsidRPr="00664AA1">
        <w:rPr>
          <w:color w:val="70AD47" w:themeColor="accent6"/>
        </w:rPr>
        <w:t>in gesprek gaat</w:t>
      </w:r>
      <w:r w:rsidR="00664AA1" w:rsidRPr="00664AA1">
        <w:rPr>
          <w:color w:val="70AD47" w:themeColor="accent6"/>
        </w:rPr>
        <w:t>.</w:t>
      </w:r>
      <w:r w:rsidR="0062765C">
        <w:rPr>
          <w:color w:val="70AD47" w:themeColor="accent6"/>
        </w:rPr>
        <w:t xml:space="preserve"> Indien op het einde blijkt dat vervolghulp toch nog nodig is, zal met de cliënt moeten kijken welke hulp dan best aangewezen is en hoe die betaald zal worden. </w:t>
      </w:r>
    </w:p>
    <w:p w14:paraId="0C8E9CC8" w14:textId="77777777" w:rsidR="0037649D" w:rsidRDefault="0037649D" w:rsidP="009B7051"/>
    <w:p w14:paraId="23F3AE1C" w14:textId="77777777" w:rsidR="009B7051" w:rsidRDefault="009B7051" w:rsidP="009B7051">
      <w:r>
        <w:t>Kunnen personen met een diagnose ook gebruik maken van gespecialiseerde zorg?​</w:t>
      </w:r>
    </w:p>
    <w:p w14:paraId="566B3340" w14:textId="75F36414" w:rsidR="009B7051" w:rsidRPr="00406772" w:rsidRDefault="0037649D" w:rsidP="009B7051">
      <w:pPr>
        <w:rPr>
          <w:color w:val="70AD47" w:themeColor="accent6"/>
        </w:rPr>
      </w:pPr>
      <w:r w:rsidRPr="00406772">
        <w:rPr>
          <w:color w:val="70AD47" w:themeColor="accent6"/>
        </w:rPr>
        <w:t xml:space="preserve">Ja, </w:t>
      </w:r>
      <w:r w:rsidR="00406772" w:rsidRPr="00406772">
        <w:rPr>
          <w:color w:val="70AD47" w:themeColor="accent6"/>
        </w:rPr>
        <w:t xml:space="preserve">maar </w:t>
      </w:r>
      <w:r w:rsidRPr="00406772">
        <w:rPr>
          <w:color w:val="70AD47" w:themeColor="accent6"/>
        </w:rPr>
        <w:t xml:space="preserve">geen mensen met </w:t>
      </w:r>
      <w:r w:rsidR="00406772" w:rsidRPr="00406772">
        <w:rPr>
          <w:color w:val="70AD47" w:themeColor="accent6"/>
        </w:rPr>
        <w:t>een ernstige</w:t>
      </w:r>
      <w:r w:rsidRPr="00406772">
        <w:rPr>
          <w:color w:val="70AD47" w:themeColor="accent6"/>
        </w:rPr>
        <w:t xml:space="preserve"> complexe problematiek. Die vallen buiten de conventie. </w:t>
      </w:r>
      <w:r w:rsidR="008618B0">
        <w:rPr>
          <w:color w:val="70AD47" w:themeColor="accent6"/>
        </w:rPr>
        <w:t>Dit is dus</w:t>
      </w:r>
      <w:r w:rsidRPr="00406772">
        <w:rPr>
          <w:color w:val="70AD47" w:themeColor="accent6"/>
        </w:rPr>
        <w:t xml:space="preserve"> afh</w:t>
      </w:r>
      <w:r w:rsidR="00406772" w:rsidRPr="00406772">
        <w:rPr>
          <w:color w:val="70AD47" w:themeColor="accent6"/>
        </w:rPr>
        <w:t>ankelijk</w:t>
      </w:r>
      <w:r w:rsidRPr="00406772">
        <w:rPr>
          <w:color w:val="70AD47" w:themeColor="accent6"/>
        </w:rPr>
        <w:t xml:space="preserve"> van</w:t>
      </w:r>
      <w:r w:rsidR="00406772" w:rsidRPr="00406772">
        <w:rPr>
          <w:color w:val="70AD47" w:themeColor="accent6"/>
        </w:rPr>
        <w:t xml:space="preserve"> de</w:t>
      </w:r>
      <w:r w:rsidRPr="00406772">
        <w:rPr>
          <w:color w:val="70AD47" w:themeColor="accent6"/>
        </w:rPr>
        <w:t xml:space="preserve"> intensiteit </w:t>
      </w:r>
      <w:r w:rsidR="00406772" w:rsidRPr="00406772">
        <w:rPr>
          <w:color w:val="70AD47" w:themeColor="accent6"/>
        </w:rPr>
        <w:t xml:space="preserve">de </w:t>
      </w:r>
      <w:r w:rsidRPr="00406772">
        <w:rPr>
          <w:color w:val="70AD47" w:themeColor="accent6"/>
        </w:rPr>
        <w:t>problematiek.</w:t>
      </w:r>
    </w:p>
    <w:p w14:paraId="68813487" w14:textId="77777777" w:rsidR="008A4CAB" w:rsidRDefault="008A4CAB" w:rsidP="009B7051"/>
    <w:p w14:paraId="6999F83D" w14:textId="6AFBBD78" w:rsidR="009B7051" w:rsidRDefault="009B7051" w:rsidP="009B7051">
      <w:r>
        <w:t>Kunnen reeds gekende cliënten overstappen naar dit systeem?​</w:t>
      </w:r>
    </w:p>
    <w:p w14:paraId="56A099B5" w14:textId="5F981664" w:rsidR="0037649D" w:rsidRPr="00406772" w:rsidRDefault="0037649D" w:rsidP="009B7051">
      <w:pPr>
        <w:rPr>
          <w:color w:val="70AD47" w:themeColor="accent6"/>
        </w:rPr>
      </w:pPr>
      <w:r w:rsidRPr="00406772">
        <w:rPr>
          <w:color w:val="70AD47" w:themeColor="accent6"/>
        </w:rPr>
        <w:t xml:space="preserve">Ja, </w:t>
      </w:r>
      <w:r w:rsidR="008618B0">
        <w:rPr>
          <w:color w:val="70AD47" w:themeColor="accent6"/>
        </w:rPr>
        <w:t>dit is mogelijk</w:t>
      </w:r>
      <w:r w:rsidRPr="00406772">
        <w:rPr>
          <w:color w:val="70AD47" w:themeColor="accent6"/>
        </w:rPr>
        <w:t xml:space="preserve">. </w:t>
      </w:r>
      <w:r w:rsidR="008618B0">
        <w:rPr>
          <w:color w:val="70AD47" w:themeColor="accent6"/>
        </w:rPr>
        <w:t>E</w:t>
      </w:r>
      <w:r w:rsidR="0062765C">
        <w:rPr>
          <w:color w:val="70AD47" w:themeColor="accent6"/>
        </w:rPr>
        <w:t xml:space="preserve">r dient </w:t>
      </w:r>
      <w:r w:rsidR="008618B0">
        <w:rPr>
          <w:color w:val="70AD47" w:themeColor="accent6"/>
        </w:rPr>
        <w:t>wel</w:t>
      </w:r>
      <w:r w:rsidR="0062765C">
        <w:rPr>
          <w:color w:val="70AD47" w:themeColor="accent6"/>
        </w:rPr>
        <w:t xml:space="preserve"> voldoende ruimte te zijn voor nieuwe cliënten die nog geen zorg gehad hebben.</w:t>
      </w:r>
    </w:p>
    <w:p w14:paraId="52D51BC5" w14:textId="77777777" w:rsidR="009B7051" w:rsidRDefault="009B7051" w:rsidP="009B7051"/>
    <w:p w14:paraId="549725B6" w14:textId="7A9C552D" w:rsidR="009B7051" w:rsidRDefault="009B7051" w:rsidP="009B7051">
      <w:r>
        <w:t>Hoe zullen de groepssessies georganiseerd worden?​</w:t>
      </w:r>
    </w:p>
    <w:p w14:paraId="5A7C88B3" w14:textId="1C14F716" w:rsidR="0037649D" w:rsidRPr="00406772" w:rsidRDefault="00406772" w:rsidP="009B7051">
      <w:pPr>
        <w:rPr>
          <w:color w:val="70AD47" w:themeColor="accent6"/>
        </w:rPr>
      </w:pPr>
      <w:r w:rsidRPr="00406772">
        <w:rPr>
          <w:color w:val="70AD47" w:themeColor="accent6"/>
        </w:rPr>
        <w:t>Het is aan jullie om de groepssessies te organiseren. Het is van groot belang dat jullie goed nadenken hoe je die sessies praktisch vorm zal geven. De sessie wordt t</w:t>
      </w:r>
      <w:r w:rsidR="0037649D" w:rsidRPr="00406772">
        <w:rPr>
          <w:color w:val="70AD47" w:themeColor="accent6"/>
        </w:rPr>
        <w:t xml:space="preserve">elkens door twee </w:t>
      </w:r>
      <w:r w:rsidRPr="00406772">
        <w:rPr>
          <w:color w:val="70AD47" w:themeColor="accent6"/>
        </w:rPr>
        <w:t>mensen</w:t>
      </w:r>
      <w:r w:rsidR="0037649D" w:rsidRPr="00406772">
        <w:rPr>
          <w:color w:val="70AD47" w:themeColor="accent6"/>
        </w:rPr>
        <w:t xml:space="preserve"> gegeven</w:t>
      </w:r>
      <w:r w:rsidRPr="00406772">
        <w:rPr>
          <w:color w:val="70AD47" w:themeColor="accent6"/>
        </w:rPr>
        <w:t xml:space="preserve">. </w:t>
      </w:r>
      <w:r w:rsidR="00CB64CC" w:rsidRPr="00406772">
        <w:rPr>
          <w:color w:val="70AD47" w:themeColor="accent6"/>
        </w:rPr>
        <w:t xml:space="preserve">Mogelijks </w:t>
      </w:r>
      <w:r w:rsidRPr="00406772">
        <w:rPr>
          <w:color w:val="70AD47" w:themeColor="accent6"/>
        </w:rPr>
        <w:t xml:space="preserve">wordt een </w:t>
      </w:r>
      <w:r w:rsidR="00CB64CC" w:rsidRPr="00406772">
        <w:rPr>
          <w:color w:val="70AD47" w:themeColor="accent6"/>
        </w:rPr>
        <w:t xml:space="preserve">vergoeding voorzien voor </w:t>
      </w:r>
      <w:r w:rsidR="008618B0">
        <w:rPr>
          <w:color w:val="70AD47" w:themeColor="accent6"/>
        </w:rPr>
        <w:t xml:space="preserve">de </w:t>
      </w:r>
      <w:r w:rsidR="00CB64CC" w:rsidRPr="00406772">
        <w:rPr>
          <w:color w:val="70AD47" w:themeColor="accent6"/>
        </w:rPr>
        <w:t>voorbereiding</w:t>
      </w:r>
      <w:r w:rsidR="008618B0">
        <w:rPr>
          <w:color w:val="70AD47" w:themeColor="accent6"/>
        </w:rPr>
        <w:t xml:space="preserve"> van de</w:t>
      </w:r>
      <w:r w:rsidR="00CB64CC" w:rsidRPr="00406772">
        <w:rPr>
          <w:color w:val="70AD47" w:themeColor="accent6"/>
        </w:rPr>
        <w:t xml:space="preserve"> groepssessies.</w:t>
      </w:r>
    </w:p>
    <w:p w14:paraId="458EAC74" w14:textId="77777777" w:rsidR="009B7051" w:rsidRDefault="009B7051" w:rsidP="009B7051"/>
    <w:p w14:paraId="0D7AC937" w14:textId="32902ABF" w:rsidR="009B7051" w:rsidRDefault="009B7051" w:rsidP="009B7051">
      <w:r>
        <w:t>Kunnen er locaties voorzien worden voor de groepssessies?​</w:t>
      </w:r>
    </w:p>
    <w:p w14:paraId="1174F35D" w14:textId="547B6859" w:rsidR="00CB64CC" w:rsidRPr="00ED00FD" w:rsidRDefault="00ED00FD" w:rsidP="009B7051">
      <w:pPr>
        <w:rPr>
          <w:color w:val="70AD47" w:themeColor="accent6"/>
        </w:rPr>
      </w:pPr>
      <w:r w:rsidRPr="00ED00FD">
        <w:rPr>
          <w:color w:val="70AD47" w:themeColor="accent6"/>
        </w:rPr>
        <w:t>De procesgroep zal ook creatief nadenken over mogelijke locaties, mogelijks kunnen lokale partners hierin een rol spelen</w:t>
      </w:r>
      <w:r w:rsidR="008618B0">
        <w:rPr>
          <w:color w:val="70AD47" w:themeColor="accent6"/>
        </w:rPr>
        <w:t xml:space="preserve"> en kan er hierrond actief samengewerkt/uitgewisseld worden (o.a. in de intervisies)</w:t>
      </w:r>
    </w:p>
    <w:p w14:paraId="3A860C1C" w14:textId="77777777" w:rsidR="009B7051" w:rsidRDefault="009B7051" w:rsidP="009B7051"/>
    <w:p w14:paraId="181E9B13" w14:textId="1AF81EE8" w:rsidR="009B7051" w:rsidRDefault="009B7051" w:rsidP="009B7051">
      <w:pPr>
        <w:tabs>
          <w:tab w:val="left" w:pos="3544"/>
        </w:tabs>
      </w:pPr>
      <w:r>
        <w:t>Kom je in aanmerking als je groepssessies alleen organiseert?​</w:t>
      </w:r>
    </w:p>
    <w:p w14:paraId="2E3C547E" w14:textId="1FF3F0C5" w:rsidR="009B7051" w:rsidRDefault="00ED00FD" w:rsidP="008618B0">
      <w:pPr>
        <w:tabs>
          <w:tab w:val="left" w:pos="3544"/>
        </w:tabs>
      </w:pPr>
      <w:r w:rsidRPr="00ED00FD">
        <w:rPr>
          <w:color w:val="70AD47" w:themeColor="accent6"/>
        </w:rPr>
        <w:t>Nee,</w:t>
      </w:r>
      <w:r w:rsidR="008618B0">
        <w:rPr>
          <w:color w:val="70AD47" w:themeColor="accent6"/>
        </w:rPr>
        <w:t xml:space="preserve"> de conventie voorziet dat groepssessies steeds door 2 personen georganiseerd worden</w:t>
      </w:r>
    </w:p>
    <w:p w14:paraId="0202D586" w14:textId="41C6239C" w:rsidR="00CB64CC" w:rsidRDefault="00CB64CC" w:rsidP="009B7051"/>
    <w:p w14:paraId="6EBBF5DC" w14:textId="29FA1295" w:rsidR="00ED00FD" w:rsidRDefault="00ED00FD" w:rsidP="009B7051">
      <w:r>
        <w:t>Op welke manier zullen de noden van de regio in kaart gebracht worden ?</w:t>
      </w:r>
    </w:p>
    <w:p w14:paraId="2C3179D7" w14:textId="70330A63" w:rsidR="009B7051" w:rsidRDefault="008618B0" w:rsidP="009B7051">
      <w:r>
        <w:rPr>
          <w:color w:val="70AD47" w:themeColor="accent6"/>
        </w:rPr>
        <w:t xml:space="preserve">We betrachten de noden op diverse wijzen in kaart te brengen, i.s.m. </w:t>
      </w:r>
      <w:r w:rsidR="00ED00FD" w:rsidRPr="00ED00FD">
        <w:rPr>
          <w:color w:val="70AD47" w:themeColor="accent6"/>
        </w:rPr>
        <w:t xml:space="preserve">de </w:t>
      </w:r>
      <w:r w:rsidR="00CB64CC" w:rsidRPr="00ED00FD">
        <w:rPr>
          <w:color w:val="70AD47" w:themeColor="accent6"/>
        </w:rPr>
        <w:t>psy</w:t>
      </w:r>
      <w:r w:rsidR="00ED00FD" w:rsidRPr="00ED00FD">
        <w:rPr>
          <w:color w:val="70AD47" w:themeColor="accent6"/>
        </w:rPr>
        <w:t>chol</w:t>
      </w:r>
      <w:r w:rsidR="001F75C7">
        <w:rPr>
          <w:color w:val="70AD47" w:themeColor="accent6"/>
        </w:rPr>
        <w:t>o</w:t>
      </w:r>
      <w:r w:rsidR="00ED00FD" w:rsidRPr="00ED00FD">
        <w:rPr>
          <w:color w:val="70AD47" w:themeColor="accent6"/>
        </w:rPr>
        <w:t>gen</w:t>
      </w:r>
      <w:r w:rsidR="0062765C">
        <w:rPr>
          <w:color w:val="70AD47" w:themeColor="accent6"/>
        </w:rPr>
        <w:t>kringen, eerstelijnszones</w:t>
      </w:r>
      <w:r w:rsidR="00CB64CC" w:rsidRPr="00ED00FD">
        <w:rPr>
          <w:color w:val="70AD47" w:themeColor="accent6"/>
        </w:rPr>
        <w:t>,</w:t>
      </w:r>
      <w:r w:rsidR="0062765C">
        <w:rPr>
          <w:color w:val="70AD47" w:themeColor="accent6"/>
        </w:rPr>
        <w:t xml:space="preserve"> huidige partners in het netwerk</w:t>
      </w:r>
      <w:r w:rsidR="00CB64CC" w:rsidRPr="00ED00FD">
        <w:rPr>
          <w:color w:val="70AD47" w:themeColor="accent6"/>
        </w:rPr>
        <w:t xml:space="preserve">…  </w:t>
      </w:r>
    </w:p>
    <w:p w14:paraId="7045CC67" w14:textId="48D8C036" w:rsidR="00CB64CC" w:rsidRPr="009B7051" w:rsidRDefault="00CB64CC" w:rsidP="009B7051"/>
    <w:p w14:paraId="2B5D226C" w14:textId="57789AD5" w:rsidR="009B7051" w:rsidRDefault="001F75C7" w:rsidP="009B7051">
      <w:r>
        <w:t>Worden we betaald voor onze uren intervisie die we volgen?</w:t>
      </w:r>
    </w:p>
    <w:p w14:paraId="704B4BA7" w14:textId="17031EB9" w:rsidR="009B7051" w:rsidRPr="001F75C7" w:rsidRDefault="00CB64CC" w:rsidP="009B7051">
      <w:pPr>
        <w:rPr>
          <w:color w:val="70AD47" w:themeColor="accent6"/>
        </w:rPr>
      </w:pPr>
      <w:r w:rsidRPr="001F75C7">
        <w:rPr>
          <w:color w:val="70AD47" w:themeColor="accent6"/>
        </w:rPr>
        <w:t xml:space="preserve">Nee, </w:t>
      </w:r>
      <w:r w:rsidR="008618B0">
        <w:rPr>
          <w:color w:val="70AD47" w:themeColor="accent6"/>
        </w:rPr>
        <w:t>maar deelname aan de intervisie is gratis.</w:t>
      </w:r>
    </w:p>
    <w:p w14:paraId="3BA69E3E" w14:textId="783A5286" w:rsidR="00CB64CC" w:rsidRDefault="00CB64CC" w:rsidP="009B7051"/>
    <w:p w14:paraId="5D81B02B" w14:textId="49B84410" w:rsidR="001F75C7" w:rsidRDefault="001F75C7" w:rsidP="009B7051">
      <w:r>
        <w:t>Is er een verplichting naar een elektronisch (betalend) patiëntendossier? Of oldschool papier is ook ok? Is er eventueel extra budget voor investering in een EPD.</w:t>
      </w:r>
    </w:p>
    <w:p w14:paraId="11476212" w14:textId="182126C0" w:rsidR="00CB64CC" w:rsidRDefault="00CB64CC" w:rsidP="009B7051">
      <w:pPr>
        <w:rPr>
          <w:color w:val="70AD47" w:themeColor="accent6"/>
        </w:rPr>
      </w:pPr>
      <w:r w:rsidRPr="001F75C7">
        <w:rPr>
          <w:color w:val="70AD47" w:themeColor="accent6"/>
        </w:rPr>
        <w:t xml:space="preserve">Voorlopig </w:t>
      </w:r>
      <w:r w:rsidR="001F75C7" w:rsidRPr="001F75C7">
        <w:rPr>
          <w:color w:val="70AD47" w:themeColor="accent6"/>
        </w:rPr>
        <w:t xml:space="preserve">zal het nog op </w:t>
      </w:r>
      <w:r w:rsidRPr="001F75C7">
        <w:rPr>
          <w:color w:val="70AD47" w:themeColor="accent6"/>
        </w:rPr>
        <w:t>oldschool papier</w:t>
      </w:r>
      <w:r w:rsidR="001F75C7" w:rsidRPr="001F75C7">
        <w:rPr>
          <w:color w:val="70AD47" w:themeColor="accent6"/>
        </w:rPr>
        <w:t xml:space="preserve"> zijn</w:t>
      </w:r>
      <w:r w:rsidRPr="001F75C7">
        <w:rPr>
          <w:color w:val="70AD47" w:themeColor="accent6"/>
        </w:rPr>
        <w:t xml:space="preserve">. </w:t>
      </w:r>
      <w:r w:rsidR="001F75C7" w:rsidRPr="001F75C7">
        <w:rPr>
          <w:color w:val="70AD47" w:themeColor="accent6"/>
        </w:rPr>
        <w:t xml:space="preserve">Het is wel </w:t>
      </w:r>
      <w:r w:rsidRPr="001F75C7">
        <w:rPr>
          <w:color w:val="70AD47" w:themeColor="accent6"/>
        </w:rPr>
        <w:t>belangrijk om dit te ontwikkelen</w:t>
      </w:r>
      <w:r w:rsidR="001F75C7" w:rsidRPr="001F75C7">
        <w:rPr>
          <w:color w:val="70AD47" w:themeColor="accent6"/>
        </w:rPr>
        <w:t xml:space="preserve"> en het is zeker de bedoeling dat er</w:t>
      </w:r>
      <w:r w:rsidR="008618B0">
        <w:rPr>
          <w:color w:val="70AD47" w:themeColor="accent6"/>
        </w:rPr>
        <w:t xml:space="preserve"> een elektronische versie</w:t>
      </w:r>
      <w:r w:rsidR="001F75C7" w:rsidRPr="001F75C7">
        <w:rPr>
          <w:color w:val="70AD47" w:themeColor="accent6"/>
        </w:rPr>
        <w:t xml:space="preserve"> komt</w:t>
      </w:r>
      <w:r w:rsidR="008618B0">
        <w:rPr>
          <w:color w:val="70AD47" w:themeColor="accent6"/>
        </w:rPr>
        <w:t>, maar</w:t>
      </w:r>
      <w:r w:rsidR="001F75C7" w:rsidRPr="001F75C7">
        <w:rPr>
          <w:color w:val="70AD47" w:themeColor="accent6"/>
        </w:rPr>
        <w:t xml:space="preserve"> </w:t>
      </w:r>
      <w:r w:rsidR="008618B0">
        <w:rPr>
          <w:color w:val="70AD47" w:themeColor="accent6"/>
        </w:rPr>
        <w:t>m</w:t>
      </w:r>
      <w:r w:rsidR="001F75C7" w:rsidRPr="001F75C7">
        <w:rPr>
          <w:color w:val="70AD47" w:themeColor="accent6"/>
        </w:rPr>
        <w:t xml:space="preserve">omenteel </w:t>
      </w:r>
      <w:r w:rsidR="008618B0">
        <w:rPr>
          <w:color w:val="70AD47" w:themeColor="accent6"/>
        </w:rPr>
        <w:t>is die niet beschikbaar.</w:t>
      </w:r>
    </w:p>
    <w:p w14:paraId="49566C6C" w14:textId="494B8958" w:rsidR="00CB64CC" w:rsidRDefault="00CB64CC" w:rsidP="009B7051"/>
    <w:p w14:paraId="1F094C2B" w14:textId="168A0E19" w:rsidR="001F75C7" w:rsidRDefault="001F75C7" w:rsidP="009B7051">
      <w:r>
        <w:t>Bij een annulering, wordt deze wel in rekening gebracht met de 8/week gemiddeld?</w:t>
      </w:r>
    </w:p>
    <w:p w14:paraId="2FF64933" w14:textId="23D0C42A" w:rsidR="00CB64CC" w:rsidRPr="001F75C7" w:rsidRDefault="00337128" w:rsidP="009B7051">
      <w:pPr>
        <w:rPr>
          <w:color w:val="70AD47" w:themeColor="accent6"/>
        </w:rPr>
      </w:pPr>
      <w:r>
        <w:rPr>
          <w:color w:val="70AD47" w:themeColor="accent6"/>
        </w:rPr>
        <w:t>Dit wordt niet in rekening gebracht voor de 8u per week, maar als we vaststellen dat annulaties een grote impact hebben op jouw contingent be</w:t>
      </w:r>
      <w:r w:rsidR="00CB64CC" w:rsidRPr="001F75C7">
        <w:rPr>
          <w:color w:val="70AD47" w:themeColor="accent6"/>
        </w:rPr>
        <w:t xml:space="preserve">kijken </w:t>
      </w:r>
      <w:r>
        <w:rPr>
          <w:color w:val="70AD47" w:themeColor="accent6"/>
        </w:rPr>
        <w:t xml:space="preserve">we graag samen </w:t>
      </w:r>
      <w:r w:rsidR="00CB64CC" w:rsidRPr="001F75C7">
        <w:rPr>
          <w:color w:val="70AD47" w:themeColor="accent6"/>
        </w:rPr>
        <w:t xml:space="preserve">hoe we dit kunnen aanpakken. Hoe kunnen we dit vermijden en beperken. </w:t>
      </w:r>
      <w:r>
        <w:rPr>
          <w:color w:val="70AD47" w:themeColor="accent6"/>
        </w:rPr>
        <w:t>Het is belangrijk</w:t>
      </w:r>
      <w:r w:rsidR="0062765C">
        <w:rPr>
          <w:color w:val="70AD47" w:themeColor="accent6"/>
        </w:rPr>
        <w:t xml:space="preserve"> goed na</w:t>
      </w:r>
      <w:r>
        <w:rPr>
          <w:color w:val="70AD47" w:themeColor="accent6"/>
        </w:rPr>
        <w:t xml:space="preserve"> te </w:t>
      </w:r>
      <w:r w:rsidR="0062765C">
        <w:rPr>
          <w:color w:val="70AD47" w:themeColor="accent6"/>
        </w:rPr>
        <w:t>denken hoe je als psycholoog hierrond een beleid kan bepalen, op voorhand goede afspraken maken met cliënten en eventueel herinneringen sturen.</w:t>
      </w:r>
    </w:p>
    <w:p w14:paraId="2E35F4B5" w14:textId="406F3718" w:rsidR="00CB64CC" w:rsidRDefault="00CB64CC" w:rsidP="009B7051">
      <w:pPr>
        <w:rPr>
          <w:noProof/>
        </w:rPr>
      </w:pPr>
    </w:p>
    <w:p w14:paraId="56BF4AE1" w14:textId="52957E80" w:rsidR="00CB64CC" w:rsidRDefault="001F75C7" w:rsidP="00CB64CC">
      <w:pPr>
        <w:rPr>
          <w:noProof/>
        </w:rPr>
      </w:pPr>
      <w:r>
        <w:rPr>
          <w:noProof/>
        </w:rPr>
        <w:t xml:space="preserve">Als je kiest voor ELP en gespecialiseerde psychologische zorg: moet je dan 2x 8u per week doen? Of mag je opdelen in 4u ELP + 4u gespecialiseerde zorg? ( cf. zelfstandigen in bijberoep) </w:t>
      </w:r>
    </w:p>
    <w:p w14:paraId="3C6A1F64" w14:textId="1B0240AC" w:rsidR="00CB64CC" w:rsidRPr="001F75C7" w:rsidRDefault="00CB64CC" w:rsidP="00CB64CC">
      <w:pPr>
        <w:tabs>
          <w:tab w:val="left" w:pos="1022"/>
        </w:tabs>
        <w:rPr>
          <w:color w:val="70AD47" w:themeColor="accent6"/>
        </w:rPr>
      </w:pPr>
      <w:r w:rsidRPr="001F75C7">
        <w:rPr>
          <w:color w:val="70AD47" w:themeColor="accent6"/>
        </w:rPr>
        <w:t xml:space="preserve">Als je kiest voor beide kan je zelf de uren verdelen per </w:t>
      </w:r>
      <w:r w:rsidR="001F75C7" w:rsidRPr="001F75C7">
        <w:rPr>
          <w:color w:val="70AD47" w:themeColor="accent6"/>
        </w:rPr>
        <w:t>functie.</w:t>
      </w:r>
    </w:p>
    <w:p w14:paraId="4E9B9BC6" w14:textId="1FBD68EE" w:rsidR="00CB64CC" w:rsidRDefault="00CB64CC" w:rsidP="00CB64CC">
      <w:pPr>
        <w:tabs>
          <w:tab w:val="left" w:pos="1022"/>
        </w:tabs>
      </w:pPr>
    </w:p>
    <w:p w14:paraId="031ACD7A" w14:textId="5F459CB4" w:rsidR="001F75C7" w:rsidRDefault="001F75C7" w:rsidP="00CB64CC">
      <w:pPr>
        <w:tabs>
          <w:tab w:val="left" w:pos="1022"/>
        </w:tabs>
      </w:pPr>
      <w:r>
        <w:t>Moeten beide psychologen geconventioneerd zijn om groepssessies te geven of moet er minimaal 1 aangesloten zijn?</w:t>
      </w:r>
    </w:p>
    <w:p w14:paraId="21FDD10E" w14:textId="4229FE86" w:rsidR="00CB64CC" w:rsidRPr="001F75C7" w:rsidRDefault="0062765C" w:rsidP="00CB64CC">
      <w:pPr>
        <w:tabs>
          <w:tab w:val="left" w:pos="1022"/>
        </w:tabs>
        <w:rPr>
          <w:color w:val="70AD47" w:themeColor="accent6"/>
        </w:rPr>
      </w:pPr>
      <w:r>
        <w:rPr>
          <w:color w:val="70AD47" w:themeColor="accent6"/>
        </w:rPr>
        <w:t>Nee, minimaal 1 persoon dient geconventioneerd te zijn</w:t>
      </w:r>
      <w:r w:rsidR="00337128">
        <w:rPr>
          <w:color w:val="70AD47" w:themeColor="accent6"/>
        </w:rPr>
        <w:t xml:space="preserve">. De </w:t>
      </w:r>
      <w:r>
        <w:rPr>
          <w:color w:val="70AD47" w:themeColor="accent6"/>
        </w:rPr>
        <w:t>andere kan via facturatietool of via die psycholoog/orthopedagoog vergoed worden</w:t>
      </w:r>
      <w:r w:rsidR="00CB64CC" w:rsidRPr="001F75C7">
        <w:rPr>
          <w:color w:val="70AD47" w:themeColor="accent6"/>
        </w:rPr>
        <w:t>.</w:t>
      </w:r>
    </w:p>
    <w:p w14:paraId="21E1BF8A" w14:textId="0BADBACE" w:rsidR="00CB64CC" w:rsidRDefault="00CB64CC" w:rsidP="00CB64CC">
      <w:pPr>
        <w:tabs>
          <w:tab w:val="left" w:pos="1022"/>
        </w:tabs>
      </w:pPr>
    </w:p>
    <w:p w14:paraId="674CCA94" w14:textId="0047D7EE" w:rsidR="00F97B37" w:rsidRDefault="00F97B37" w:rsidP="00CB64CC">
      <w:pPr>
        <w:tabs>
          <w:tab w:val="left" w:pos="1022"/>
        </w:tabs>
      </w:pPr>
      <w:r>
        <w:t>Waar vinden we al de informatie overzichtelijk terug?</w:t>
      </w:r>
    </w:p>
    <w:p w14:paraId="78BE29D8" w14:textId="6016430E" w:rsidR="00CB64CC" w:rsidRPr="00F97B37" w:rsidRDefault="00CB64CC" w:rsidP="00CB64CC">
      <w:pPr>
        <w:tabs>
          <w:tab w:val="left" w:pos="1022"/>
        </w:tabs>
        <w:rPr>
          <w:color w:val="70AD47" w:themeColor="accent6"/>
        </w:rPr>
      </w:pPr>
      <w:r w:rsidRPr="00F97B37">
        <w:rPr>
          <w:color w:val="70AD47" w:themeColor="accent6"/>
        </w:rPr>
        <w:t>Hou</w:t>
      </w:r>
      <w:r w:rsidR="00337128">
        <w:rPr>
          <w:color w:val="70AD47" w:themeColor="accent6"/>
        </w:rPr>
        <w:t>d</w:t>
      </w:r>
      <w:r w:rsidRPr="00F97B37">
        <w:rPr>
          <w:color w:val="70AD47" w:themeColor="accent6"/>
        </w:rPr>
        <w:t xml:space="preserve"> onze websites in het oog, maar kijk ook bij de psy</w:t>
      </w:r>
      <w:r w:rsidR="00F97B37" w:rsidRPr="00F97B37">
        <w:rPr>
          <w:color w:val="70AD47" w:themeColor="accent6"/>
        </w:rPr>
        <w:t>chologen</w:t>
      </w:r>
      <w:r w:rsidRPr="00F97B37">
        <w:rPr>
          <w:color w:val="70AD47" w:themeColor="accent6"/>
        </w:rPr>
        <w:t>kring</w:t>
      </w:r>
      <w:r w:rsidR="00F97B37" w:rsidRPr="00F97B37">
        <w:rPr>
          <w:color w:val="70AD47" w:themeColor="accent6"/>
        </w:rPr>
        <w:t>en</w:t>
      </w:r>
      <w:r w:rsidRPr="00F97B37">
        <w:rPr>
          <w:color w:val="70AD47" w:themeColor="accent6"/>
        </w:rPr>
        <w:t xml:space="preserve"> en </w:t>
      </w:r>
      <w:r w:rsidR="00F97B37" w:rsidRPr="00F97B37">
        <w:rPr>
          <w:color w:val="70AD47" w:themeColor="accent6"/>
        </w:rPr>
        <w:t xml:space="preserve">de </w:t>
      </w:r>
      <w:r w:rsidRPr="00F97B37">
        <w:rPr>
          <w:color w:val="70AD47" w:themeColor="accent6"/>
        </w:rPr>
        <w:t xml:space="preserve">site </w:t>
      </w:r>
      <w:r w:rsidR="00F97B37" w:rsidRPr="00F97B37">
        <w:rPr>
          <w:color w:val="70AD47" w:themeColor="accent6"/>
        </w:rPr>
        <w:t xml:space="preserve">van het </w:t>
      </w:r>
      <w:r w:rsidRPr="00F97B37">
        <w:rPr>
          <w:color w:val="70AD47" w:themeColor="accent6"/>
        </w:rPr>
        <w:t>Riziv</w:t>
      </w:r>
      <w:r w:rsidR="00F97B37" w:rsidRPr="00F97B37">
        <w:rPr>
          <w:color w:val="70AD47" w:themeColor="accent6"/>
        </w:rPr>
        <w:t>.</w:t>
      </w:r>
    </w:p>
    <w:p w14:paraId="7AC362CA" w14:textId="1D3B74EC" w:rsidR="00CB64CC" w:rsidRDefault="00CB64CC" w:rsidP="00CB64CC">
      <w:pPr>
        <w:tabs>
          <w:tab w:val="left" w:pos="1022"/>
        </w:tabs>
      </w:pPr>
    </w:p>
    <w:p w14:paraId="236EF877" w14:textId="699BE8B6" w:rsidR="00F97B37" w:rsidRDefault="00F97B37" w:rsidP="00CB64CC">
      <w:pPr>
        <w:tabs>
          <w:tab w:val="left" w:pos="1022"/>
        </w:tabs>
      </w:pPr>
      <w:r>
        <w:t>Wat als er geen aanmeldingen zijn en je dus niet aan 8u per week komt. Word je hierop ‘afgestraft’?</w:t>
      </w:r>
    </w:p>
    <w:p w14:paraId="243A752B" w14:textId="38AE0119" w:rsidR="00CB64CC" w:rsidRPr="00F97B37" w:rsidRDefault="00CB64CC" w:rsidP="00CB64CC">
      <w:pPr>
        <w:tabs>
          <w:tab w:val="left" w:pos="1022"/>
        </w:tabs>
        <w:rPr>
          <w:color w:val="70AD47" w:themeColor="accent6"/>
        </w:rPr>
      </w:pPr>
      <w:r w:rsidRPr="00F97B37">
        <w:rPr>
          <w:color w:val="70AD47" w:themeColor="accent6"/>
        </w:rPr>
        <w:t xml:space="preserve">Je wordt niet afgestraft. We gaan samen kijken hoe we </w:t>
      </w:r>
      <w:r w:rsidR="00337128">
        <w:rPr>
          <w:color w:val="70AD47" w:themeColor="accent6"/>
        </w:rPr>
        <w:t>je hierbij kunnen ondersteunen om wel aan de nodige uren te komen.</w:t>
      </w:r>
    </w:p>
    <w:p w14:paraId="5D652FD3" w14:textId="7B5D06FD" w:rsidR="00CB64CC" w:rsidRDefault="00CB64CC" w:rsidP="00CB64CC">
      <w:pPr>
        <w:tabs>
          <w:tab w:val="left" w:pos="1022"/>
        </w:tabs>
      </w:pPr>
    </w:p>
    <w:p w14:paraId="585455A2" w14:textId="69123A8C" w:rsidR="00F97B37" w:rsidRDefault="00F97B37" w:rsidP="00CB64CC">
      <w:pPr>
        <w:tabs>
          <w:tab w:val="left" w:pos="1022"/>
        </w:tabs>
      </w:pPr>
      <w:r>
        <w:t>Zijn er specifieke voorwaarden wat de voor te leggen ervaring betreft?</w:t>
      </w:r>
    </w:p>
    <w:p w14:paraId="6EC0E43A" w14:textId="3F2978D0" w:rsidR="00CB64CC" w:rsidRDefault="00CB64CC" w:rsidP="00CB64CC">
      <w:pPr>
        <w:tabs>
          <w:tab w:val="left" w:pos="1022"/>
        </w:tabs>
      </w:pPr>
      <w:r w:rsidRPr="00F97B37">
        <w:rPr>
          <w:color w:val="70AD47" w:themeColor="accent6"/>
        </w:rPr>
        <w:t xml:space="preserve">Nee, </w:t>
      </w:r>
      <w:r w:rsidR="00337128">
        <w:rPr>
          <w:color w:val="70AD47" w:themeColor="accent6"/>
        </w:rPr>
        <w:t xml:space="preserve">er zijn hierbij geen voorwaarden opgelegd vanuit de overheid. </w:t>
      </w:r>
    </w:p>
    <w:p w14:paraId="2126D77F" w14:textId="44CF7977" w:rsidR="00CB64CC" w:rsidRDefault="00CB64CC" w:rsidP="00CB64CC">
      <w:pPr>
        <w:tabs>
          <w:tab w:val="left" w:pos="1022"/>
        </w:tabs>
      </w:pPr>
    </w:p>
    <w:p w14:paraId="0F311D5F" w14:textId="22878A40" w:rsidR="00F97B37" w:rsidRDefault="00F97B37" w:rsidP="00CB64CC">
      <w:pPr>
        <w:tabs>
          <w:tab w:val="left" w:pos="1022"/>
        </w:tabs>
      </w:pPr>
      <w:r>
        <w:t>Mag je verplaatsingskosten aanrekenen aan de cliënt indien je bij hem/haar aan huis gaat?</w:t>
      </w:r>
    </w:p>
    <w:p w14:paraId="4126EDB4" w14:textId="3435BFAE" w:rsidR="00F97B37" w:rsidRPr="00F97B37" w:rsidRDefault="00CB64CC" w:rsidP="00CB64CC">
      <w:pPr>
        <w:tabs>
          <w:tab w:val="left" w:pos="1022"/>
        </w:tabs>
        <w:rPr>
          <w:color w:val="70AD47" w:themeColor="accent6"/>
        </w:rPr>
      </w:pPr>
      <w:r w:rsidRPr="00F97B37">
        <w:rPr>
          <w:color w:val="70AD47" w:themeColor="accent6"/>
        </w:rPr>
        <w:t xml:space="preserve">Nee, </w:t>
      </w:r>
      <w:r w:rsidR="00337128">
        <w:rPr>
          <w:color w:val="70AD47" w:themeColor="accent6"/>
        </w:rPr>
        <w:t>verplaatsingskosten kan je niet factureren</w:t>
      </w:r>
      <w:r w:rsidRPr="00F97B37">
        <w:rPr>
          <w:color w:val="70AD47" w:themeColor="accent6"/>
        </w:rPr>
        <w:t xml:space="preserve">. </w:t>
      </w:r>
    </w:p>
    <w:p w14:paraId="693A5AFA" w14:textId="3A350995" w:rsidR="00CB64CC" w:rsidRDefault="00CB64CC" w:rsidP="00CB64CC">
      <w:pPr>
        <w:tabs>
          <w:tab w:val="left" w:pos="1022"/>
        </w:tabs>
      </w:pPr>
    </w:p>
    <w:p w14:paraId="0BFCB81A" w14:textId="6C0F6DDD" w:rsidR="00F97B37" w:rsidRDefault="0049187D" w:rsidP="00CB64CC">
      <w:pPr>
        <w:tabs>
          <w:tab w:val="left" w:pos="1022"/>
        </w:tabs>
      </w:pPr>
      <w:r>
        <w:t xml:space="preserve">In het geval van </w:t>
      </w:r>
      <w:r w:rsidR="00665856">
        <w:t>gespecialiseerde hulp, waarbij de cliënt geen informatie wil delen met derden: wie wordt betrokken bij de tussentijdse evaluatie voor verlening van de behandeling na 10 sessies?</w:t>
      </w:r>
    </w:p>
    <w:p w14:paraId="3A67EAE3" w14:textId="2985AA90" w:rsidR="0070202F" w:rsidRPr="00665856" w:rsidRDefault="00665856" w:rsidP="00CB64CC">
      <w:pPr>
        <w:tabs>
          <w:tab w:val="left" w:pos="1022"/>
        </w:tabs>
        <w:rPr>
          <w:color w:val="70AD47" w:themeColor="accent6"/>
        </w:rPr>
      </w:pPr>
      <w:r w:rsidRPr="00665856">
        <w:rPr>
          <w:color w:val="70AD47" w:themeColor="accent6"/>
        </w:rPr>
        <w:t>De</w:t>
      </w:r>
      <w:r w:rsidR="0070202F" w:rsidRPr="00665856">
        <w:rPr>
          <w:color w:val="70AD47" w:themeColor="accent6"/>
        </w:rPr>
        <w:t xml:space="preserve"> tussentijdse evalu</w:t>
      </w:r>
      <w:r w:rsidRPr="00665856">
        <w:rPr>
          <w:color w:val="70AD47" w:themeColor="accent6"/>
        </w:rPr>
        <w:t>a</w:t>
      </w:r>
      <w:r w:rsidR="0070202F" w:rsidRPr="00665856">
        <w:rPr>
          <w:color w:val="70AD47" w:themeColor="accent6"/>
        </w:rPr>
        <w:t xml:space="preserve">tie </w:t>
      </w:r>
      <w:r w:rsidR="00337128">
        <w:rPr>
          <w:color w:val="70AD47" w:themeColor="accent6"/>
        </w:rPr>
        <w:t>verloopt vooral</w:t>
      </w:r>
      <w:r w:rsidR="0070202F" w:rsidRPr="00665856">
        <w:rPr>
          <w:color w:val="70AD47" w:themeColor="accent6"/>
        </w:rPr>
        <w:t xml:space="preserve"> </w:t>
      </w:r>
      <w:r w:rsidR="00337128">
        <w:rPr>
          <w:color w:val="70AD47" w:themeColor="accent6"/>
        </w:rPr>
        <w:t>tussen de hulpverlener en</w:t>
      </w:r>
      <w:r w:rsidR="0070202F" w:rsidRPr="00665856">
        <w:rPr>
          <w:color w:val="70AD47" w:themeColor="accent6"/>
        </w:rPr>
        <w:t xml:space="preserve"> de </w:t>
      </w:r>
      <w:r w:rsidR="0062765C">
        <w:rPr>
          <w:color w:val="70AD47" w:themeColor="accent6"/>
        </w:rPr>
        <w:t>cliënt</w:t>
      </w:r>
      <w:r w:rsidR="0070202F" w:rsidRPr="00665856">
        <w:rPr>
          <w:color w:val="70AD47" w:themeColor="accent6"/>
        </w:rPr>
        <w:t xml:space="preserve"> zelf. </w:t>
      </w:r>
      <w:r w:rsidR="004A2B19">
        <w:rPr>
          <w:color w:val="70AD47" w:themeColor="accent6"/>
        </w:rPr>
        <w:t>Hoe een mogelijke overstap naar gespecialiseerde hulp kan verlopen wordt nog verder in de procesgroep bekeken.</w:t>
      </w:r>
    </w:p>
    <w:p w14:paraId="1F82A1FA" w14:textId="214F15CE" w:rsidR="0070202F" w:rsidRDefault="0070202F" w:rsidP="00CB64CC">
      <w:pPr>
        <w:tabs>
          <w:tab w:val="left" w:pos="1022"/>
        </w:tabs>
      </w:pPr>
    </w:p>
    <w:p w14:paraId="1C8F589C" w14:textId="486490C3" w:rsidR="00665856" w:rsidRDefault="00665856" w:rsidP="00CB64CC">
      <w:pPr>
        <w:tabs>
          <w:tab w:val="left" w:pos="1022"/>
        </w:tabs>
      </w:pPr>
      <w:r>
        <w:t>Ju</w:t>
      </w:r>
      <w:r w:rsidR="00252D6C">
        <w:t>l</w:t>
      </w:r>
      <w:r>
        <w:t>lie spraken dat mensen met complexe problematieken moeilijker hieronder vallen, wat met mensen met autisme, volwassenen die vraag stellen naar therapie?</w:t>
      </w:r>
    </w:p>
    <w:p w14:paraId="543BFF5E" w14:textId="6F958700" w:rsidR="0070202F" w:rsidRPr="002C724B" w:rsidRDefault="00665856" w:rsidP="00CB64CC">
      <w:pPr>
        <w:tabs>
          <w:tab w:val="left" w:pos="1022"/>
        </w:tabs>
        <w:rPr>
          <w:color w:val="70AD47" w:themeColor="accent6"/>
        </w:rPr>
      </w:pPr>
      <w:r w:rsidRPr="002C724B">
        <w:rPr>
          <w:color w:val="70AD47" w:themeColor="accent6"/>
        </w:rPr>
        <w:t xml:space="preserve">Dit </w:t>
      </w:r>
      <w:r w:rsidR="002C724B" w:rsidRPr="002C724B">
        <w:rPr>
          <w:color w:val="70AD47" w:themeColor="accent6"/>
        </w:rPr>
        <w:t>is a</w:t>
      </w:r>
      <w:r w:rsidR="0070202F" w:rsidRPr="002C724B">
        <w:rPr>
          <w:color w:val="70AD47" w:themeColor="accent6"/>
        </w:rPr>
        <w:t>fh</w:t>
      </w:r>
      <w:r w:rsidR="002C724B" w:rsidRPr="002C724B">
        <w:rPr>
          <w:color w:val="70AD47" w:themeColor="accent6"/>
        </w:rPr>
        <w:t>ankelijk</w:t>
      </w:r>
      <w:r w:rsidR="0070202F" w:rsidRPr="002C724B">
        <w:rPr>
          <w:color w:val="70AD47" w:themeColor="accent6"/>
        </w:rPr>
        <w:t xml:space="preserve"> van de hulpvraag en ernst. </w:t>
      </w:r>
      <w:r w:rsidR="004A2B19">
        <w:rPr>
          <w:color w:val="70AD47" w:themeColor="accent6"/>
        </w:rPr>
        <w:t>Je kan zelf proberen inschatten</w:t>
      </w:r>
      <w:r w:rsidR="0070202F" w:rsidRPr="002C724B">
        <w:rPr>
          <w:color w:val="70AD47" w:themeColor="accent6"/>
        </w:rPr>
        <w:t xml:space="preserve"> of 20 sessies voldoende z</w:t>
      </w:r>
      <w:r w:rsidR="002C724B" w:rsidRPr="002C724B">
        <w:rPr>
          <w:color w:val="70AD47" w:themeColor="accent6"/>
        </w:rPr>
        <w:t>ul</w:t>
      </w:r>
      <w:r w:rsidR="0070202F" w:rsidRPr="002C724B">
        <w:rPr>
          <w:color w:val="70AD47" w:themeColor="accent6"/>
        </w:rPr>
        <w:t>l</w:t>
      </w:r>
      <w:r w:rsidR="002C724B" w:rsidRPr="002C724B">
        <w:rPr>
          <w:color w:val="70AD47" w:themeColor="accent6"/>
        </w:rPr>
        <w:t>en</w:t>
      </w:r>
      <w:r w:rsidR="0070202F" w:rsidRPr="002C724B">
        <w:rPr>
          <w:color w:val="70AD47" w:themeColor="accent6"/>
        </w:rPr>
        <w:t xml:space="preserve"> zijn of is de </w:t>
      </w:r>
      <w:r w:rsidR="0062765C">
        <w:rPr>
          <w:color w:val="70AD47" w:themeColor="accent6"/>
        </w:rPr>
        <w:t>clië</w:t>
      </w:r>
      <w:bookmarkStart w:id="0" w:name="_GoBack"/>
      <w:bookmarkEnd w:id="0"/>
      <w:r w:rsidR="0062765C">
        <w:rPr>
          <w:color w:val="70AD47" w:themeColor="accent6"/>
        </w:rPr>
        <w:t>nt</w:t>
      </w:r>
      <w:r w:rsidR="0070202F" w:rsidRPr="002C724B">
        <w:rPr>
          <w:color w:val="70AD47" w:themeColor="accent6"/>
        </w:rPr>
        <w:t xml:space="preserve"> beter af in een andere setting</w:t>
      </w:r>
      <w:r w:rsidR="002C724B">
        <w:rPr>
          <w:color w:val="70AD47" w:themeColor="accent6"/>
        </w:rPr>
        <w:t>…</w:t>
      </w:r>
    </w:p>
    <w:p w14:paraId="10CBC98B" w14:textId="02BBC376" w:rsidR="0070202F" w:rsidRDefault="0070202F" w:rsidP="00CB64CC">
      <w:pPr>
        <w:tabs>
          <w:tab w:val="left" w:pos="1022"/>
        </w:tabs>
      </w:pPr>
    </w:p>
    <w:p w14:paraId="277EC6BC" w14:textId="40B1A78D" w:rsidR="002C724B" w:rsidRDefault="002C724B" w:rsidP="00CB64CC">
      <w:pPr>
        <w:tabs>
          <w:tab w:val="left" w:pos="1022"/>
        </w:tabs>
      </w:pPr>
      <w:r>
        <w:t>Gaan wij ook en route geïnformeerd worden over de noden in de regio?</w:t>
      </w:r>
    </w:p>
    <w:p w14:paraId="24B4CF6D" w14:textId="2FD545BA" w:rsidR="0070202F" w:rsidRPr="008850A9" w:rsidRDefault="0070202F" w:rsidP="00CB64CC">
      <w:pPr>
        <w:tabs>
          <w:tab w:val="left" w:pos="1022"/>
        </w:tabs>
        <w:rPr>
          <w:color w:val="70AD47" w:themeColor="accent6"/>
        </w:rPr>
      </w:pPr>
      <w:r w:rsidRPr="002C724B">
        <w:rPr>
          <w:color w:val="70AD47" w:themeColor="accent6"/>
        </w:rPr>
        <w:t xml:space="preserve">Jullie </w:t>
      </w:r>
      <w:r w:rsidR="004A2B19">
        <w:rPr>
          <w:color w:val="70AD47" w:themeColor="accent6"/>
        </w:rPr>
        <w:t>zullen</w:t>
      </w:r>
      <w:r w:rsidRPr="002C724B">
        <w:rPr>
          <w:color w:val="70AD47" w:themeColor="accent6"/>
        </w:rPr>
        <w:t xml:space="preserve"> via</w:t>
      </w:r>
      <w:r w:rsidR="004A2B19">
        <w:rPr>
          <w:color w:val="70AD47" w:themeColor="accent6"/>
        </w:rPr>
        <w:t xml:space="preserve"> de</w:t>
      </w:r>
      <w:r w:rsidRPr="002C724B">
        <w:rPr>
          <w:color w:val="70AD47" w:themeColor="accent6"/>
        </w:rPr>
        <w:t xml:space="preserve"> psy</w:t>
      </w:r>
      <w:r w:rsidR="002C724B" w:rsidRPr="002C724B">
        <w:rPr>
          <w:color w:val="70AD47" w:themeColor="accent6"/>
        </w:rPr>
        <w:t>chologen</w:t>
      </w:r>
      <w:r w:rsidRPr="002C724B">
        <w:rPr>
          <w:color w:val="70AD47" w:themeColor="accent6"/>
        </w:rPr>
        <w:t>kringen</w:t>
      </w:r>
      <w:r w:rsidR="004A2B19">
        <w:rPr>
          <w:color w:val="70AD47" w:themeColor="accent6"/>
        </w:rPr>
        <w:t xml:space="preserve"> of onze websites</w:t>
      </w:r>
      <w:r w:rsidRPr="002C724B">
        <w:rPr>
          <w:color w:val="70AD47" w:themeColor="accent6"/>
        </w:rPr>
        <w:t xml:space="preserve"> </w:t>
      </w:r>
      <w:r w:rsidR="002C724B" w:rsidRPr="002C724B">
        <w:rPr>
          <w:color w:val="70AD47" w:themeColor="accent6"/>
        </w:rPr>
        <w:t>geïnformeerd</w:t>
      </w:r>
      <w:r w:rsidRPr="002C724B">
        <w:rPr>
          <w:color w:val="70AD47" w:themeColor="accent6"/>
        </w:rPr>
        <w:t xml:space="preserve"> worden</w:t>
      </w:r>
      <w:r w:rsidR="004A2B19">
        <w:rPr>
          <w:color w:val="70AD47" w:themeColor="accent6"/>
        </w:rPr>
        <w:t xml:space="preserve"> hoe dit proces zal verlopen.</w:t>
      </w:r>
    </w:p>
    <w:p w14:paraId="04F4C87B" w14:textId="301527A6" w:rsidR="0070202F" w:rsidRDefault="0070202F" w:rsidP="00CB64CC">
      <w:pPr>
        <w:tabs>
          <w:tab w:val="left" w:pos="1022"/>
        </w:tabs>
      </w:pPr>
    </w:p>
    <w:p w14:paraId="0DBE4D82" w14:textId="0AB7C06C" w:rsidR="002C724B" w:rsidRDefault="002C724B" w:rsidP="00CB64CC">
      <w:pPr>
        <w:tabs>
          <w:tab w:val="left" w:pos="1022"/>
        </w:tabs>
      </w:pPr>
      <w:r>
        <w:t>Moeten we ons kunnen engageren om binnen een bepaalde termijn op te kunnen starten met begeleiding?</w:t>
      </w:r>
    </w:p>
    <w:p w14:paraId="32777248" w14:textId="708B662D" w:rsidR="0070202F" w:rsidRPr="00A870BF" w:rsidRDefault="002C724B" w:rsidP="00CB64CC">
      <w:pPr>
        <w:tabs>
          <w:tab w:val="left" w:pos="1022"/>
        </w:tabs>
        <w:rPr>
          <w:color w:val="70AD47" w:themeColor="accent6"/>
        </w:rPr>
      </w:pPr>
      <w:r w:rsidRPr="00A870BF">
        <w:rPr>
          <w:color w:val="70AD47" w:themeColor="accent6"/>
        </w:rPr>
        <w:t>‘</w:t>
      </w:r>
      <w:r w:rsidR="0070202F" w:rsidRPr="00A870BF">
        <w:rPr>
          <w:color w:val="70AD47" w:themeColor="accent6"/>
        </w:rPr>
        <w:t>Moeten</w:t>
      </w:r>
      <w:r w:rsidRPr="00A870BF">
        <w:rPr>
          <w:color w:val="70AD47" w:themeColor="accent6"/>
        </w:rPr>
        <w:t>’ zou ik</w:t>
      </w:r>
      <w:r w:rsidR="0070202F" w:rsidRPr="00A870BF">
        <w:rPr>
          <w:color w:val="70AD47" w:themeColor="accent6"/>
        </w:rPr>
        <w:t xml:space="preserve"> weglaten. We proberen steeds snel te starten</w:t>
      </w:r>
      <w:r w:rsidR="0062765C">
        <w:rPr>
          <w:color w:val="70AD47" w:themeColor="accent6"/>
        </w:rPr>
        <w:t xml:space="preserve"> (liefst binnen 1 week tot 1 maand)</w:t>
      </w:r>
      <w:r w:rsidR="0070202F" w:rsidRPr="00A870BF">
        <w:rPr>
          <w:color w:val="70AD47" w:themeColor="accent6"/>
        </w:rPr>
        <w:t xml:space="preserve">. Als dat niet kan, </w:t>
      </w:r>
      <w:r w:rsidR="004A2B19">
        <w:rPr>
          <w:color w:val="70AD47" w:themeColor="accent6"/>
        </w:rPr>
        <w:t>is het belangrijk</w:t>
      </w:r>
      <w:r w:rsidR="0070202F" w:rsidRPr="00A870BF">
        <w:rPr>
          <w:color w:val="70AD47" w:themeColor="accent6"/>
        </w:rPr>
        <w:t xml:space="preserve"> naar collega’s in de buurt</w:t>
      </w:r>
      <w:r w:rsidR="004A2B19">
        <w:rPr>
          <w:color w:val="70AD47" w:themeColor="accent6"/>
        </w:rPr>
        <w:t xml:space="preserve"> te kijken</w:t>
      </w:r>
      <w:r w:rsidR="0070202F" w:rsidRPr="00A870BF">
        <w:rPr>
          <w:color w:val="70AD47" w:themeColor="accent6"/>
        </w:rPr>
        <w:t xml:space="preserve"> </w:t>
      </w:r>
      <w:r w:rsidR="004A2B19">
        <w:rPr>
          <w:color w:val="70AD47" w:themeColor="accent6"/>
        </w:rPr>
        <w:t>om</w:t>
      </w:r>
      <w:r w:rsidR="0070202F" w:rsidRPr="00A870BF">
        <w:rPr>
          <w:color w:val="70AD47" w:themeColor="accent6"/>
        </w:rPr>
        <w:t xml:space="preserve"> </w:t>
      </w:r>
      <w:r w:rsidRPr="00A870BF">
        <w:rPr>
          <w:color w:val="70AD47" w:themeColor="accent6"/>
        </w:rPr>
        <w:t>de cliënt snel te laten doorstromen</w:t>
      </w:r>
      <w:r w:rsidR="0070202F" w:rsidRPr="00A870BF">
        <w:rPr>
          <w:color w:val="70AD47" w:themeColor="accent6"/>
        </w:rPr>
        <w:t>.</w:t>
      </w:r>
    </w:p>
    <w:p w14:paraId="58B50BBA" w14:textId="08D5BBE4" w:rsidR="0070202F" w:rsidRDefault="0070202F" w:rsidP="00CB64CC">
      <w:pPr>
        <w:tabs>
          <w:tab w:val="left" w:pos="1022"/>
        </w:tabs>
      </w:pPr>
    </w:p>
    <w:p w14:paraId="73D11086" w14:textId="165C82DB" w:rsidR="00E612D8" w:rsidRDefault="00D13B07" w:rsidP="00CB64CC">
      <w:pPr>
        <w:tabs>
          <w:tab w:val="left" w:pos="1022"/>
        </w:tabs>
      </w:pPr>
      <w:r>
        <w:t>Hoe zien</w:t>
      </w:r>
      <w:r w:rsidR="007C3CA4">
        <w:t xml:space="preserve"> jullie de verhouding tussen psychologen en artsen binnen de netwerken?</w:t>
      </w:r>
    </w:p>
    <w:p w14:paraId="0506021E" w14:textId="13997884" w:rsidR="0070202F" w:rsidRDefault="007C3CA4" w:rsidP="00CB64CC">
      <w:pPr>
        <w:tabs>
          <w:tab w:val="left" w:pos="1022"/>
        </w:tabs>
        <w:rPr>
          <w:color w:val="70AD47" w:themeColor="accent6"/>
        </w:rPr>
      </w:pPr>
      <w:r w:rsidRPr="007C3CA4">
        <w:rPr>
          <w:color w:val="70AD47" w:themeColor="accent6"/>
        </w:rPr>
        <w:t xml:space="preserve">Er heerst een zorg dat de autonomie </w:t>
      </w:r>
      <w:r w:rsidR="0070202F" w:rsidRPr="007C3CA4">
        <w:rPr>
          <w:color w:val="70AD47" w:themeColor="accent6"/>
        </w:rPr>
        <w:t>van de psy</w:t>
      </w:r>
      <w:r w:rsidRPr="007C3CA4">
        <w:rPr>
          <w:color w:val="70AD47" w:themeColor="accent6"/>
        </w:rPr>
        <w:t>choloog wordt aangetast, m</w:t>
      </w:r>
      <w:r w:rsidR="0070202F" w:rsidRPr="007C3CA4">
        <w:rPr>
          <w:color w:val="70AD47" w:themeColor="accent6"/>
        </w:rPr>
        <w:t>aar psy</w:t>
      </w:r>
      <w:r w:rsidRPr="007C3CA4">
        <w:rPr>
          <w:color w:val="70AD47" w:themeColor="accent6"/>
        </w:rPr>
        <w:t>choloog</w:t>
      </w:r>
      <w:r w:rsidR="0070202F" w:rsidRPr="007C3CA4">
        <w:rPr>
          <w:color w:val="70AD47" w:themeColor="accent6"/>
        </w:rPr>
        <w:t xml:space="preserve"> en huisarts </w:t>
      </w:r>
      <w:r w:rsidRPr="007C3CA4">
        <w:rPr>
          <w:color w:val="70AD47" w:themeColor="accent6"/>
        </w:rPr>
        <w:t xml:space="preserve">worden </w:t>
      </w:r>
      <w:r w:rsidR="0070202F" w:rsidRPr="007C3CA4">
        <w:rPr>
          <w:color w:val="70AD47" w:themeColor="accent6"/>
        </w:rPr>
        <w:t>op gelijke hoogte</w:t>
      </w:r>
      <w:r w:rsidRPr="007C3CA4">
        <w:rPr>
          <w:color w:val="70AD47" w:themeColor="accent6"/>
        </w:rPr>
        <w:t xml:space="preserve"> geplaatst</w:t>
      </w:r>
      <w:r w:rsidR="004A2B19">
        <w:rPr>
          <w:color w:val="70AD47" w:themeColor="accent6"/>
        </w:rPr>
        <w:t xml:space="preserve"> en zijn complementair, waarbij e</w:t>
      </w:r>
      <w:r w:rsidRPr="007C3CA4">
        <w:rPr>
          <w:color w:val="70AD47" w:themeColor="accent6"/>
        </w:rPr>
        <w:t>en goede samenwerking de cliënt ten goede</w:t>
      </w:r>
      <w:r w:rsidR="004A2B19">
        <w:rPr>
          <w:color w:val="70AD47" w:themeColor="accent6"/>
        </w:rPr>
        <w:t xml:space="preserve"> kan komen.</w:t>
      </w:r>
    </w:p>
    <w:p w14:paraId="20589E40" w14:textId="77777777" w:rsidR="008850A9" w:rsidRPr="008850A9" w:rsidRDefault="008850A9" w:rsidP="00CB64CC">
      <w:pPr>
        <w:tabs>
          <w:tab w:val="left" w:pos="1022"/>
        </w:tabs>
        <w:rPr>
          <w:color w:val="70AD47" w:themeColor="accent6"/>
        </w:rPr>
      </w:pPr>
    </w:p>
    <w:p w14:paraId="2729F617" w14:textId="28A23B0B" w:rsidR="007C3CA4" w:rsidRDefault="007C3CA4" w:rsidP="00CB64CC">
      <w:pPr>
        <w:tabs>
          <w:tab w:val="left" w:pos="1022"/>
        </w:tabs>
      </w:pPr>
      <w:r>
        <w:t>Kunnen we meedenken rond een toegankelijke zorg voor mensen uit alle win</w:t>
      </w:r>
      <w:r w:rsidR="008850A9">
        <w:t>d</w:t>
      </w:r>
      <w:r>
        <w:t>streken?</w:t>
      </w:r>
    </w:p>
    <w:p w14:paraId="0B7F715F" w14:textId="58A45B76" w:rsidR="0070202F" w:rsidRPr="008850A9" w:rsidRDefault="007C3CA4" w:rsidP="00CB64CC">
      <w:pPr>
        <w:tabs>
          <w:tab w:val="left" w:pos="1022"/>
        </w:tabs>
        <w:rPr>
          <w:color w:val="70AD47" w:themeColor="accent6"/>
        </w:rPr>
      </w:pPr>
      <w:r w:rsidRPr="008850A9">
        <w:rPr>
          <w:color w:val="70AD47" w:themeColor="accent6"/>
        </w:rPr>
        <w:t xml:space="preserve">Zeker, </w:t>
      </w:r>
      <w:r w:rsidR="0062765C">
        <w:rPr>
          <w:color w:val="70AD47" w:themeColor="accent6"/>
        </w:rPr>
        <w:t>dat</w:t>
      </w:r>
      <w:r w:rsidRPr="008850A9">
        <w:rPr>
          <w:color w:val="70AD47" w:themeColor="accent6"/>
        </w:rPr>
        <w:t xml:space="preserve"> k</w:t>
      </w:r>
      <w:r w:rsidR="0070202F" w:rsidRPr="008850A9">
        <w:rPr>
          <w:color w:val="70AD47" w:themeColor="accent6"/>
        </w:rPr>
        <w:t>an via de psy</w:t>
      </w:r>
      <w:r w:rsidRPr="008850A9">
        <w:rPr>
          <w:color w:val="70AD47" w:themeColor="accent6"/>
        </w:rPr>
        <w:t>chologen</w:t>
      </w:r>
      <w:r w:rsidR="0070202F" w:rsidRPr="008850A9">
        <w:rPr>
          <w:color w:val="70AD47" w:themeColor="accent6"/>
        </w:rPr>
        <w:t xml:space="preserve">kringen en eerstelijnszones </w:t>
      </w:r>
      <w:r w:rsidR="0062765C">
        <w:rPr>
          <w:color w:val="70AD47" w:themeColor="accent6"/>
        </w:rPr>
        <w:t>die mee in het proces betrokken zijn, of rechtstreeks met de netwerken</w:t>
      </w:r>
      <w:r w:rsidR="0070202F" w:rsidRPr="008850A9">
        <w:rPr>
          <w:color w:val="70AD47" w:themeColor="accent6"/>
        </w:rPr>
        <w:t>.</w:t>
      </w:r>
    </w:p>
    <w:p w14:paraId="76C318EE" w14:textId="15F616C8" w:rsidR="0070202F" w:rsidRPr="008850A9" w:rsidRDefault="0070202F" w:rsidP="00CB64CC">
      <w:pPr>
        <w:tabs>
          <w:tab w:val="left" w:pos="1022"/>
        </w:tabs>
        <w:rPr>
          <w:color w:val="70AD47" w:themeColor="accent6"/>
        </w:rPr>
      </w:pPr>
      <w:r w:rsidRPr="008850A9">
        <w:rPr>
          <w:color w:val="70AD47" w:themeColor="accent6"/>
        </w:rPr>
        <w:t>Cultuur</w:t>
      </w:r>
      <w:r w:rsidR="008850A9" w:rsidRPr="008850A9">
        <w:rPr>
          <w:color w:val="70AD47" w:themeColor="accent6"/>
        </w:rPr>
        <w:t xml:space="preserve"> </w:t>
      </w:r>
      <w:r w:rsidRPr="008850A9">
        <w:rPr>
          <w:color w:val="70AD47" w:themeColor="accent6"/>
        </w:rPr>
        <w:t>sensitieve zorg</w:t>
      </w:r>
      <w:r w:rsidR="008850A9" w:rsidRPr="008850A9">
        <w:rPr>
          <w:color w:val="70AD47" w:themeColor="accent6"/>
        </w:rPr>
        <w:t xml:space="preserve"> </w:t>
      </w:r>
      <w:r w:rsidR="004A2B19">
        <w:rPr>
          <w:color w:val="70AD47" w:themeColor="accent6"/>
        </w:rPr>
        <w:t>nemen</w:t>
      </w:r>
      <w:r w:rsidRPr="008850A9">
        <w:rPr>
          <w:color w:val="70AD47" w:themeColor="accent6"/>
        </w:rPr>
        <w:t xml:space="preserve"> we zeker mee</w:t>
      </w:r>
      <w:r w:rsidR="004A2B19">
        <w:rPr>
          <w:color w:val="70AD47" w:themeColor="accent6"/>
        </w:rPr>
        <w:t xml:space="preserve"> in de nodenanalyse</w:t>
      </w:r>
      <w:r w:rsidRPr="008850A9">
        <w:rPr>
          <w:color w:val="70AD47" w:themeColor="accent6"/>
        </w:rPr>
        <w:t xml:space="preserve">. </w:t>
      </w:r>
    </w:p>
    <w:p w14:paraId="154D924A" w14:textId="1D1BE4D6" w:rsidR="0070202F" w:rsidRDefault="0070202F" w:rsidP="00CB64CC">
      <w:pPr>
        <w:tabs>
          <w:tab w:val="left" w:pos="1022"/>
        </w:tabs>
      </w:pPr>
    </w:p>
    <w:p w14:paraId="64ADCEBC" w14:textId="54A16270" w:rsidR="008850A9" w:rsidRDefault="008850A9" w:rsidP="00CB64CC">
      <w:pPr>
        <w:tabs>
          <w:tab w:val="left" w:pos="1022"/>
        </w:tabs>
      </w:pPr>
      <w:r>
        <w:t>Hoe strikt is deze 8u die je dient vrij te houden? Als je deze uren openhoudt en je hebt instroom van mensen die niet passen binnen het idee van den conventie… moeilijk om deze uren open te houden..</w:t>
      </w:r>
    </w:p>
    <w:p w14:paraId="5ADA63FD" w14:textId="3A74DDA0" w:rsidR="0070202F" w:rsidRPr="008850A9" w:rsidRDefault="008850A9" w:rsidP="00CB64CC">
      <w:pPr>
        <w:tabs>
          <w:tab w:val="left" w:pos="1022"/>
        </w:tabs>
        <w:rPr>
          <w:color w:val="70AD47" w:themeColor="accent6"/>
        </w:rPr>
      </w:pPr>
      <w:r w:rsidRPr="008850A9">
        <w:rPr>
          <w:color w:val="70AD47" w:themeColor="accent6"/>
        </w:rPr>
        <w:t xml:space="preserve">Het is de bedoeling dat je zelf </w:t>
      </w:r>
      <w:r w:rsidR="0070202F" w:rsidRPr="008850A9">
        <w:rPr>
          <w:color w:val="70AD47" w:themeColor="accent6"/>
        </w:rPr>
        <w:t>naden</w:t>
      </w:r>
      <w:r w:rsidRPr="008850A9">
        <w:rPr>
          <w:color w:val="70AD47" w:themeColor="accent6"/>
        </w:rPr>
        <w:t xml:space="preserve">kt of je </w:t>
      </w:r>
      <w:r w:rsidR="0070202F" w:rsidRPr="008850A9">
        <w:rPr>
          <w:color w:val="70AD47" w:themeColor="accent6"/>
        </w:rPr>
        <w:t>aan die 8 u kom</w:t>
      </w:r>
      <w:r w:rsidRPr="008850A9">
        <w:rPr>
          <w:color w:val="70AD47" w:themeColor="accent6"/>
        </w:rPr>
        <w:t>t</w:t>
      </w:r>
      <w:r w:rsidR="0070202F" w:rsidRPr="008850A9">
        <w:rPr>
          <w:color w:val="70AD47" w:themeColor="accent6"/>
        </w:rPr>
        <w:t xml:space="preserve"> met mensen die voldoen aan de voorwaarden van de conventie. Denk je nu al dat er veel mensen komen die hier niet in passen is dat minder een idee om in te tekenen. </w:t>
      </w:r>
      <w:r w:rsidRPr="008850A9">
        <w:rPr>
          <w:color w:val="70AD47" w:themeColor="accent6"/>
        </w:rPr>
        <w:t>Hierover kan je met ons in gesprek</w:t>
      </w:r>
      <w:r w:rsidR="00015B8F">
        <w:rPr>
          <w:color w:val="70AD47" w:themeColor="accent6"/>
        </w:rPr>
        <w:t xml:space="preserve"> gaan.</w:t>
      </w:r>
    </w:p>
    <w:p w14:paraId="5C335572" w14:textId="155F6582" w:rsidR="0070202F" w:rsidRDefault="0070202F" w:rsidP="00CB64CC">
      <w:pPr>
        <w:tabs>
          <w:tab w:val="left" w:pos="1022"/>
        </w:tabs>
      </w:pPr>
    </w:p>
    <w:p w14:paraId="2DF34977" w14:textId="3E8BD461" w:rsidR="008850A9" w:rsidRDefault="008850A9" w:rsidP="00CB64CC">
      <w:pPr>
        <w:tabs>
          <w:tab w:val="left" w:pos="1022"/>
        </w:tabs>
      </w:pPr>
      <w:r>
        <w:t>Er is geen afgewerkte therapieopleiding vereist om gespecialiseerde zorg aan te bieden?</w:t>
      </w:r>
    </w:p>
    <w:p w14:paraId="54486B59" w14:textId="6995957C" w:rsidR="0070202F" w:rsidRPr="008850A9" w:rsidRDefault="0070202F" w:rsidP="00CB64CC">
      <w:pPr>
        <w:tabs>
          <w:tab w:val="left" w:pos="1022"/>
        </w:tabs>
        <w:rPr>
          <w:color w:val="70AD47" w:themeColor="accent6"/>
        </w:rPr>
      </w:pPr>
      <w:r w:rsidRPr="008850A9">
        <w:rPr>
          <w:color w:val="70AD47" w:themeColor="accent6"/>
        </w:rPr>
        <w:t xml:space="preserve">Nee, maar kan binnen </w:t>
      </w:r>
      <w:r w:rsidR="008850A9" w:rsidRPr="008850A9">
        <w:rPr>
          <w:color w:val="70AD47" w:themeColor="accent6"/>
        </w:rPr>
        <w:t xml:space="preserve">het </w:t>
      </w:r>
      <w:r w:rsidRPr="008850A9">
        <w:rPr>
          <w:color w:val="70AD47" w:themeColor="accent6"/>
        </w:rPr>
        <w:t>portfolio meerwaarde zijn</w:t>
      </w:r>
      <w:r w:rsidR="008850A9" w:rsidRPr="008850A9">
        <w:rPr>
          <w:color w:val="70AD47" w:themeColor="accent6"/>
        </w:rPr>
        <w:t>.</w:t>
      </w:r>
    </w:p>
    <w:p w14:paraId="1F283F47" w14:textId="1B485AD4" w:rsidR="008850A9" w:rsidRDefault="008850A9" w:rsidP="00CB64CC">
      <w:pPr>
        <w:tabs>
          <w:tab w:val="left" w:pos="1022"/>
        </w:tabs>
      </w:pPr>
    </w:p>
    <w:p w14:paraId="17367F23" w14:textId="028AA0D2" w:rsidR="008850A9" w:rsidRDefault="008850A9" w:rsidP="00CB64CC">
      <w:pPr>
        <w:tabs>
          <w:tab w:val="left" w:pos="1022"/>
        </w:tabs>
      </w:pPr>
      <w:r>
        <w:t>Moet betaald worden voor de facturatie tool of andere diensten van het netwerk?</w:t>
      </w:r>
    </w:p>
    <w:p w14:paraId="79D1A662" w14:textId="01470AE7" w:rsidR="0070202F" w:rsidRPr="008850A9" w:rsidRDefault="004A2B19" w:rsidP="00CB64CC">
      <w:pPr>
        <w:tabs>
          <w:tab w:val="left" w:pos="1022"/>
        </w:tabs>
        <w:rPr>
          <w:color w:val="70AD47" w:themeColor="accent6"/>
        </w:rPr>
      </w:pPr>
      <w:r>
        <w:rPr>
          <w:color w:val="70AD47" w:themeColor="accent6"/>
        </w:rPr>
        <w:t>N</w:t>
      </w:r>
      <w:r w:rsidR="0070202F" w:rsidRPr="008850A9">
        <w:rPr>
          <w:color w:val="70AD47" w:themeColor="accent6"/>
        </w:rPr>
        <w:t>ee</w:t>
      </w:r>
      <w:r>
        <w:rPr>
          <w:color w:val="70AD47" w:themeColor="accent6"/>
        </w:rPr>
        <w:t>, deze zijn gratis</w:t>
      </w:r>
    </w:p>
    <w:p w14:paraId="0C13F26D" w14:textId="242F15FF" w:rsidR="0070202F" w:rsidRDefault="0070202F" w:rsidP="00CB64CC">
      <w:pPr>
        <w:tabs>
          <w:tab w:val="left" w:pos="1022"/>
        </w:tabs>
      </w:pPr>
    </w:p>
    <w:p w14:paraId="120CF8CB" w14:textId="5B7149F5" w:rsidR="008850A9" w:rsidRDefault="008850A9" w:rsidP="00CB64CC">
      <w:pPr>
        <w:tabs>
          <w:tab w:val="left" w:pos="1022"/>
        </w:tabs>
      </w:pPr>
      <w:r>
        <w:t>Hoe lang duurt het vooraleer een patiënt weet of hij/zij in aanmerking komt voor gespecialiseerde hulp?</w:t>
      </w:r>
    </w:p>
    <w:p w14:paraId="4B833F63" w14:textId="5AF0036B" w:rsidR="0070202F" w:rsidRPr="008850A9" w:rsidRDefault="004A2B19" w:rsidP="00CB64CC">
      <w:pPr>
        <w:tabs>
          <w:tab w:val="left" w:pos="1022"/>
        </w:tabs>
        <w:rPr>
          <w:color w:val="70AD47" w:themeColor="accent6"/>
        </w:rPr>
      </w:pPr>
      <w:r>
        <w:rPr>
          <w:color w:val="70AD47" w:themeColor="accent6"/>
        </w:rPr>
        <w:t>De visie van de conventie is matched care, wat betekent dat het belangrijk is dat men het l</w:t>
      </w:r>
      <w:r w:rsidR="0070202F" w:rsidRPr="008850A9">
        <w:rPr>
          <w:color w:val="70AD47" w:themeColor="accent6"/>
        </w:rPr>
        <w:t>iefst</w:t>
      </w:r>
      <w:r>
        <w:rPr>
          <w:color w:val="70AD47" w:themeColor="accent6"/>
        </w:rPr>
        <w:t>e</w:t>
      </w:r>
      <w:r w:rsidR="0070202F" w:rsidRPr="008850A9">
        <w:rPr>
          <w:color w:val="70AD47" w:themeColor="accent6"/>
        </w:rPr>
        <w:t xml:space="preserve"> zo snel mogelijk</w:t>
      </w:r>
      <w:r w:rsidR="00015B8F">
        <w:rPr>
          <w:color w:val="70AD47" w:themeColor="accent6"/>
        </w:rPr>
        <w:t xml:space="preserve"> </w:t>
      </w:r>
      <w:r>
        <w:rPr>
          <w:color w:val="70AD47" w:themeColor="accent6"/>
        </w:rPr>
        <w:t xml:space="preserve">de juiste hulp krijgt. Het is dus bijvoorbeeld niet noodzakelijk alle ELP-sessies te doorlopen alvorens men kan overstappen naar gespecialiseerde hulp. </w:t>
      </w:r>
    </w:p>
    <w:p w14:paraId="68D4BF53" w14:textId="78EB9F07" w:rsidR="0070202F" w:rsidRDefault="0070202F" w:rsidP="00CB64CC">
      <w:pPr>
        <w:tabs>
          <w:tab w:val="left" w:pos="1022"/>
        </w:tabs>
      </w:pPr>
    </w:p>
    <w:p w14:paraId="65900A84" w14:textId="75B341AE" w:rsidR="00C910D0" w:rsidRDefault="00C910D0" w:rsidP="00CB64CC">
      <w:pPr>
        <w:tabs>
          <w:tab w:val="left" w:pos="1022"/>
        </w:tabs>
      </w:pPr>
      <w:r>
        <w:t>Hoe is de verhouding overhead kosten (coördinator, intervisies, netwerken, teams, …) tegen over kosten hulpverleners?</w:t>
      </w:r>
    </w:p>
    <w:p w14:paraId="056224FE" w14:textId="310324C9" w:rsidR="00D34900" w:rsidRPr="00C910D0" w:rsidRDefault="00D34900" w:rsidP="00CB64CC">
      <w:pPr>
        <w:tabs>
          <w:tab w:val="left" w:pos="1022"/>
        </w:tabs>
        <w:rPr>
          <w:color w:val="70AD47" w:themeColor="accent6"/>
        </w:rPr>
      </w:pPr>
      <w:r w:rsidRPr="00C910D0">
        <w:rPr>
          <w:color w:val="70AD47" w:themeColor="accent6"/>
        </w:rPr>
        <w:t>10 % van de middelen gaan naar werking</w:t>
      </w:r>
      <w:r w:rsidR="00BC2E25">
        <w:rPr>
          <w:color w:val="70AD47" w:themeColor="accent6"/>
        </w:rPr>
        <w:t xml:space="preserve"> (lokale coördinatoren, intervisie, vorming,…)</w:t>
      </w:r>
      <w:r w:rsidRPr="00C910D0">
        <w:rPr>
          <w:color w:val="70AD47" w:themeColor="accent6"/>
        </w:rPr>
        <w:t>, 90% naar contingent</w:t>
      </w:r>
    </w:p>
    <w:p w14:paraId="4893517D" w14:textId="5572FDA1" w:rsidR="00D34900" w:rsidRDefault="00D34900" w:rsidP="00CB64CC">
      <w:pPr>
        <w:tabs>
          <w:tab w:val="left" w:pos="1022"/>
        </w:tabs>
      </w:pPr>
    </w:p>
    <w:p w14:paraId="09693B6A" w14:textId="08152C1C" w:rsidR="00C910D0" w:rsidRDefault="00C910D0" w:rsidP="00CB64CC">
      <w:pPr>
        <w:tabs>
          <w:tab w:val="left" w:pos="1022"/>
        </w:tabs>
      </w:pPr>
      <w:r>
        <w:t>Als de cliënt weigert om het functioneel bilan te delen, en we dit wel in ons EPD dienen in te geven, komt er dan ooit toch controle hierover?</w:t>
      </w:r>
    </w:p>
    <w:p w14:paraId="7ED05E89" w14:textId="4D02C0D7" w:rsidR="00D34900" w:rsidRPr="00C910D0" w:rsidRDefault="00BC2E25" w:rsidP="00CB64CC">
      <w:pPr>
        <w:tabs>
          <w:tab w:val="left" w:pos="1022"/>
        </w:tabs>
        <w:rPr>
          <w:color w:val="70AD47" w:themeColor="accent6"/>
        </w:rPr>
      </w:pPr>
      <w:r>
        <w:rPr>
          <w:color w:val="70AD47" w:themeColor="accent6"/>
        </w:rPr>
        <w:t>Dit kunnen we momenteel niet beantwoorden</w:t>
      </w:r>
      <w:r w:rsidR="00C910D0" w:rsidRPr="00C910D0">
        <w:rPr>
          <w:color w:val="70AD47" w:themeColor="accent6"/>
        </w:rPr>
        <w:t xml:space="preserve">. </w:t>
      </w:r>
      <w:r w:rsidR="00D34900" w:rsidRPr="00C910D0">
        <w:rPr>
          <w:color w:val="70AD47" w:themeColor="accent6"/>
        </w:rPr>
        <w:t>Deze vraag moeten we stellen aan de overheid</w:t>
      </w:r>
      <w:r w:rsidR="00C910D0" w:rsidRPr="00C910D0">
        <w:rPr>
          <w:color w:val="70AD47" w:themeColor="accent6"/>
        </w:rPr>
        <w:t>.</w:t>
      </w:r>
    </w:p>
    <w:p w14:paraId="63B65F09" w14:textId="160687F8" w:rsidR="00D34900" w:rsidRDefault="00D34900" w:rsidP="00CB64CC">
      <w:pPr>
        <w:tabs>
          <w:tab w:val="left" w:pos="1022"/>
        </w:tabs>
      </w:pPr>
    </w:p>
    <w:p w14:paraId="35200EE5" w14:textId="751A84D2" w:rsidR="00C910D0" w:rsidRDefault="00C910D0" w:rsidP="00CB64CC">
      <w:pPr>
        <w:tabs>
          <w:tab w:val="left" w:pos="1022"/>
        </w:tabs>
      </w:pPr>
      <w:r>
        <w:t>Kan het budget voor de regio op zijn tijdens het jaar, en een patiënt die nog sessies over heeft plots de volle pot moet betalen?</w:t>
      </w:r>
    </w:p>
    <w:p w14:paraId="5F458FB0" w14:textId="7B25D019" w:rsidR="00D34900" w:rsidRPr="00C910D0" w:rsidRDefault="00BC2E25" w:rsidP="00CB64CC">
      <w:pPr>
        <w:tabs>
          <w:tab w:val="left" w:pos="1022"/>
        </w:tabs>
        <w:rPr>
          <w:color w:val="70AD47" w:themeColor="accent6"/>
        </w:rPr>
      </w:pPr>
      <w:r>
        <w:rPr>
          <w:color w:val="70AD47" w:themeColor="accent6"/>
        </w:rPr>
        <w:t>Dit is in principe mogelijk, maar goede monitoring vanuit het netwerk moet ervoor zorgen dat dit nooit gebeurt.</w:t>
      </w:r>
    </w:p>
    <w:p w14:paraId="5657DA48" w14:textId="37FDEB24" w:rsidR="00D34900" w:rsidRDefault="00D34900" w:rsidP="00CB64CC">
      <w:pPr>
        <w:tabs>
          <w:tab w:val="left" w:pos="1022"/>
        </w:tabs>
      </w:pPr>
    </w:p>
    <w:p w14:paraId="7A478B7D" w14:textId="77777777" w:rsidR="00BC2E25" w:rsidRDefault="00C910D0" w:rsidP="00CB64CC">
      <w:pPr>
        <w:tabs>
          <w:tab w:val="left" w:pos="1022"/>
        </w:tabs>
      </w:pPr>
      <w:r>
        <w:t>Zullen artsen supervisies/infosessies/bijscholing volgen rond psychologische zorg? Want nu botsen we bv va</w:t>
      </w:r>
      <w:r w:rsidR="00082935">
        <w:t>a</w:t>
      </w:r>
      <w:r>
        <w:t>k op andere visies rond zorg en wat “vooruitgang” is.</w:t>
      </w:r>
    </w:p>
    <w:p w14:paraId="61FEF407" w14:textId="28730456" w:rsidR="00D34900" w:rsidRPr="00BC2E25" w:rsidRDefault="00BC2E25" w:rsidP="00CB64CC">
      <w:pPr>
        <w:tabs>
          <w:tab w:val="left" w:pos="1022"/>
        </w:tabs>
      </w:pPr>
      <w:r w:rsidRPr="00BC2E25">
        <w:rPr>
          <w:color w:val="70AD47" w:themeColor="accent6"/>
        </w:rPr>
        <w:t xml:space="preserve">We merken dat er inderdaad soms verschillen bestaan tussen de visie van artsen en KP/KO. Dit thema kan meegenomen worden naar toekomstige ‘events’, maar het lijkt ons ook belangrijk </w:t>
      </w:r>
      <w:r w:rsidR="00D34900" w:rsidRPr="00082935">
        <w:rPr>
          <w:color w:val="70AD47" w:themeColor="accent6"/>
        </w:rPr>
        <w:t xml:space="preserve">op regionaal niveau contacten te </w:t>
      </w:r>
      <w:r>
        <w:rPr>
          <w:color w:val="70AD47" w:themeColor="accent6"/>
        </w:rPr>
        <w:t>blijven leggen en in communicatie te blijven gaan</w:t>
      </w:r>
      <w:r w:rsidR="00082935" w:rsidRPr="00082935">
        <w:rPr>
          <w:color w:val="70AD47" w:themeColor="accent6"/>
        </w:rPr>
        <w:t>, bv door middel van</w:t>
      </w:r>
      <w:r w:rsidR="00D34900" w:rsidRPr="00082935">
        <w:rPr>
          <w:color w:val="70AD47" w:themeColor="accent6"/>
        </w:rPr>
        <w:t xml:space="preserve"> het bilan</w:t>
      </w:r>
      <w:r w:rsidR="00082935" w:rsidRPr="00082935">
        <w:rPr>
          <w:color w:val="70AD47" w:themeColor="accent6"/>
        </w:rPr>
        <w:t xml:space="preserve"> </w:t>
      </w:r>
    </w:p>
    <w:p w14:paraId="007ED7AE" w14:textId="41FD481F" w:rsidR="00D34900" w:rsidRDefault="00D34900" w:rsidP="00CB64CC">
      <w:pPr>
        <w:tabs>
          <w:tab w:val="left" w:pos="1022"/>
        </w:tabs>
      </w:pPr>
    </w:p>
    <w:p w14:paraId="4F7872B5" w14:textId="6B4B475A" w:rsidR="00082935" w:rsidRDefault="00082935" w:rsidP="00CB64CC">
      <w:pPr>
        <w:tabs>
          <w:tab w:val="left" w:pos="1022"/>
        </w:tabs>
      </w:pPr>
      <w:r>
        <w:t>Kan je ten allen tijde uit de conventie stappen als je dit wenst, als blijkt dat dit toch bijzonder tegenvalt? Of betreft dit een verplicht engagement voor een vastgelegde termijn?</w:t>
      </w:r>
    </w:p>
    <w:p w14:paraId="3D16B195" w14:textId="7A75CFDE" w:rsidR="00D34900" w:rsidRPr="00610F9C" w:rsidRDefault="00D34900" w:rsidP="00CB64CC">
      <w:pPr>
        <w:tabs>
          <w:tab w:val="left" w:pos="1022"/>
        </w:tabs>
        <w:rPr>
          <w:color w:val="70AD47" w:themeColor="accent6"/>
        </w:rPr>
      </w:pPr>
      <w:r w:rsidRPr="00082935">
        <w:rPr>
          <w:color w:val="70AD47" w:themeColor="accent6"/>
        </w:rPr>
        <w:t xml:space="preserve">Nee, je kan op alle tijden </w:t>
      </w:r>
      <w:r w:rsidR="00082935" w:rsidRPr="00082935">
        <w:rPr>
          <w:color w:val="70AD47" w:themeColor="accent6"/>
        </w:rPr>
        <w:t xml:space="preserve">uit de conventie stappen. Je hebt dan een </w:t>
      </w:r>
      <w:r w:rsidRPr="00082935">
        <w:rPr>
          <w:color w:val="70AD47" w:themeColor="accent6"/>
        </w:rPr>
        <w:t>opzeg</w:t>
      </w:r>
      <w:r w:rsidR="00BC2E25">
        <w:rPr>
          <w:color w:val="70AD47" w:themeColor="accent6"/>
        </w:rPr>
        <w:t xml:space="preserve">termijn </w:t>
      </w:r>
      <w:r w:rsidR="00082935" w:rsidRPr="00082935">
        <w:rPr>
          <w:color w:val="70AD47" w:themeColor="accent6"/>
        </w:rPr>
        <w:t>van 3 maand om begeleiding met je</w:t>
      </w:r>
      <w:r w:rsidRPr="00082935">
        <w:rPr>
          <w:color w:val="70AD47" w:themeColor="accent6"/>
        </w:rPr>
        <w:t xml:space="preserve"> </w:t>
      </w:r>
      <w:r w:rsidR="00082935" w:rsidRPr="00082935">
        <w:rPr>
          <w:color w:val="70AD47" w:themeColor="accent6"/>
        </w:rPr>
        <w:t>cliënten</w:t>
      </w:r>
      <w:r w:rsidRPr="00082935">
        <w:rPr>
          <w:color w:val="70AD47" w:themeColor="accent6"/>
        </w:rPr>
        <w:t xml:space="preserve"> </w:t>
      </w:r>
      <w:r w:rsidR="00082935" w:rsidRPr="00082935">
        <w:rPr>
          <w:color w:val="70AD47" w:themeColor="accent6"/>
        </w:rPr>
        <w:t>af te ronden.</w:t>
      </w:r>
      <w:r w:rsidR="00082935">
        <w:rPr>
          <w:color w:val="70AD47" w:themeColor="accent6"/>
        </w:rPr>
        <w:br/>
      </w:r>
      <w:r w:rsidR="00082935" w:rsidRPr="00082935">
        <w:rPr>
          <w:color w:val="70AD47" w:themeColor="accent6"/>
        </w:rPr>
        <w:t>O</w:t>
      </w:r>
      <w:r w:rsidRPr="00082935">
        <w:rPr>
          <w:color w:val="70AD47" w:themeColor="accent6"/>
        </w:rPr>
        <w:t>ok van</w:t>
      </w:r>
      <w:r w:rsidR="00BC2E25">
        <w:rPr>
          <w:color w:val="70AD47" w:themeColor="accent6"/>
        </w:rPr>
        <w:t xml:space="preserve">wege de netwerken </w:t>
      </w:r>
      <w:r w:rsidRPr="00082935">
        <w:rPr>
          <w:color w:val="70AD47" w:themeColor="accent6"/>
        </w:rPr>
        <w:t>kan de overeenkomst op elk moment gestopt worden</w:t>
      </w:r>
      <w:r w:rsidR="00015B8F">
        <w:rPr>
          <w:color w:val="70AD47" w:themeColor="accent6"/>
        </w:rPr>
        <w:t xml:space="preserve"> (met eveneens drie maanden opzeg)</w:t>
      </w:r>
      <w:r w:rsidR="00BC2E25">
        <w:rPr>
          <w:color w:val="70AD47" w:themeColor="accent6"/>
        </w:rPr>
        <w:t xml:space="preserve">. </w:t>
      </w:r>
    </w:p>
    <w:p w14:paraId="7702A3CE" w14:textId="047C98E4" w:rsidR="00D34900" w:rsidRDefault="00D34900" w:rsidP="00CB64CC">
      <w:pPr>
        <w:tabs>
          <w:tab w:val="left" w:pos="1022"/>
        </w:tabs>
      </w:pPr>
    </w:p>
    <w:p w14:paraId="34007733" w14:textId="65D3AC0F" w:rsidR="00082935" w:rsidRDefault="00082935" w:rsidP="00CB64CC">
      <w:pPr>
        <w:tabs>
          <w:tab w:val="left" w:pos="1022"/>
        </w:tabs>
      </w:pPr>
      <w:r>
        <w:t>Als bijberoeper is 8u presteren voor de conventie veel, bijkomende tijdinvestering voor intervisie via het netwerk is tijdrovend. Wordt er nagedacht over online bijeenkomsten om de verplaatsingstijd te beperken?</w:t>
      </w:r>
    </w:p>
    <w:p w14:paraId="74CB6D11" w14:textId="5D470C22" w:rsidR="00D34900" w:rsidRPr="00082935" w:rsidRDefault="00082935" w:rsidP="00CB64CC">
      <w:pPr>
        <w:tabs>
          <w:tab w:val="left" w:pos="1022"/>
        </w:tabs>
        <w:rPr>
          <w:color w:val="70AD47" w:themeColor="accent6"/>
        </w:rPr>
      </w:pPr>
      <w:r w:rsidRPr="00082935">
        <w:rPr>
          <w:color w:val="70AD47" w:themeColor="accent6"/>
        </w:rPr>
        <w:t>Mogelijks kunne</w:t>
      </w:r>
      <w:r>
        <w:rPr>
          <w:color w:val="70AD47" w:themeColor="accent6"/>
        </w:rPr>
        <w:t>n</w:t>
      </w:r>
      <w:r w:rsidRPr="00082935">
        <w:rPr>
          <w:color w:val="70AD47" w:themeColor="accent6"/>
        </w:rPr>
        <w:t xml:space="preserve"> </w:t>
      </w:r>
      <w:r w:rsidR="00610F9C">
        <w:rPr>
          <w:color w:val="70AD47" w:themeColor="accent6"/>
        </w:rPr>
        <w:t>sommige</w:t>
      </w:r>
      <w:r w:rsidRPr="00082935">
        <w:rPr>
          <w:color w:val="70AD47" w:themeColor="accent6"/>
        </w:rPr>
        <w:t xml:space="preserve"> intervisies online doorgaan, dit hebben we de afgelopen</w:t>
      </w:r>
      <w:r w:rsidR="00D34900" w:rsidRPr="00082935">
        <w:rPr>
          <w:color w:val="70AD47" w:themeColor="accent6"/>
        </w:rPr>
        <w:t xml:space="preserve"> jaren </w:t>
      </w:r>
      <w:r w:rsidRPr="00082935">
        <w:rPr>
          <w:color w:val="70AD47" w:themeColor="accent6"/>
        </w:rPr>
        <w:t xml:space="preserve">ook </w:t>
      </w:r>
      <w:r w:rsidR="00D34900" w:rsidRPr="00082935">
        <w:rPr>
          <w:color w:val="70AD47" w:themeColor="accent6"/>
        </w:rPr>
        <w:t xml:space="preserve">uit noodzaak gedaan. We gaan die </w:t>
      </w:r>
      <w:r w:rsidRPr="00082935">
        <w:rPr>
          <w:color w:val="70AD47" w:themeColor="accent6"/>
        </w:rPr>
        <w:t>intervisies</w:t>
      </w:r>
      <w:r w:rsidR="00D34900" w:rsidRPr="00082935">
        <w:rPr>
          <w:color w:val="70AD47" w:themeColor="accent6"/>
        </w:rPr>
        <w:t xml:space="preserve"> op niveau ELZ organiseren</w:t>
      </w:r>
      <w:r w:rsidRPr="00082935">
        <w:rPr>
          <w:color w:val="70AD47" w:themeColor="accent6"/>
        </w:rPr>
        <w:t>, dus de verplaatsingstijd zal niet te hoog liggen</w:t>
      </w:r>
      <w:r w:rsidR="00D34900" w:rsidRPr="00082935">
        <w:rPr>
          <w:color w:val="70AD47" w:themeColor="accent6"/>
        </w:rPr>
        <w:t>.</w:t>
      </w:r>
    </w:p>
    <w:p w14:paraId="6E70D540" w14:textId="328F8E56" w:rsidR="00D34900" w:rsidRDefault="00D34900" w:rsidP="00CB64CC">
      <w:pPr>
        <w:tabs>
          <w:tab w:val="left" w:pos="1022"/>
        </w:tabs>
      </w:pPr>
    </w:p>
    <w:p w14:paraId="5AE049BC" w14:textId="3135A7D6" w:rsidR="00B03D1A" w:rsidRDefault="00B03D1A" w:rsidP="00CB64CC">
      <w:pPr>
        <w:tabs>
          <w:tab w:val="left" w:pos="1022"/>
        </w:tabs>
      </w:pPr>
      <w:r>
        <w:t>Kunnen groepssessies ook een online gegeven zijn?</w:t>
      </w:r>
    </w:p>
    <w:p w14:paraId="16F954FE" w14:textId="7101F1F4" w:rsidR="00D34900" w:rsidRPr="00B03D1A" w:rsidRDefault="00D34900" w:rsidP="00CB64CC">
      <w:pPr>
        <w:tabs>
          <w:tab w:val="left" w:pos="1022"/>
        </w:tabs>
        <w:rPr>
          <w:color w:val="70AD47" w:themeColor="accent6"/>
        </w:rPr>
      </w:pPr>
      <w:r w:rsidRPr="00B03D1A">
        <w:rPr>
          <w:color w:val="70AD47" w:themeColor="accent6"/>
        </w:rPr>
        <w:t xml:space="preserve">Hierover is discussie over geweest, maar </w:t>
      </w:r>
      <w:r w:rsidR="00610F9C">
        <w:rPr>
          <w:color w:val="70AD47" w:themeColor="accent6"/>
        </w:rPr>
        <w:t>voorlopig is hier nog geen duidelijkheid over</w:t>
      </w:r>
      <w:r w:rsidR="00B03D1A">
        <w:rPr>
          <w:color w:val="70AD47" w:themeColor="accent6"/>
        </w:rPr>
        <w:t>.</w:t>
      </w:r>
    </w:p>
    <w:p w14:paraId="2D8EA1A9" w14:textId="6CE46D94" w:rsidR="00D34900" w:rsidRDefault="00D34900" w:rsidP="00CB64CC">
      <w:pPr>
        <w:tabs>
          <w:tab w:val="left" w:pos="1022"/>
        </w:tabs>
      </w:pPr>
    </w:p>
    <w:p w14:paraId="628346A6" w14:textId="0CF30094" w:rsidR="00B03D1A" w:rsidRDefault="00B03D1A" w:rsidP="00CB64CC">
      <w:pPr>
        <w:tabs>
          <w:tab w:val="left" w:pos="1022"/>
        </w:tabs>
      </w:pPr>
      <w:r>
        <w:t>Hoe kunnen we ons kandidaat stellen? Ik stuurde hiervoor al een mail maar kreeg geen antwoord.</w:t>
      </w:r>
    </w:p>
    <w:p w14:paraId="673A03C2" w14:textId="149C6C70" w:rsidR="00D34900" w:rsidRPr="00B03D1A" w:rsidRDefault="00610F9C" w:rsidP="00CB64CC">
      <w:pPr>
        <w:tabs>
          <w:tab w:val="left" w:pos="1022"/>
        </w:tabs>
        <w:rPr>
          <w:color w:val="70AD47" w:themeColor="accent6"/>
        </w:rPr>
      </w:pPr>
      <w:r>
        <w:rPr>
          <w:color w:val="70AD47" w:themeColor="accent6"/>
        </w:rPr>
        <w:t>Je</w:t>
      </w:r>
      <w:r w:rsidR="00D34900" w:rsidRPr="00B03D1A">
        <w:rPr>
          <w:color w:val="70AD47" w:themeColor="accent6"/>
        </w:rPr>
        <w:t xml:space="preserve"> kan je</w:t>
      </w:r>
      <w:r>
        <w:rPr>
          <w:color w:val="70AD47" w:themeColor="accent6"/>
        </w:rPr>
        <w:t xml:space="preserve"> momenteel</w:t>
      </w:r>
      <w:r w:rsidR="00D34900" w:rsidRPr="00B03D1A">
        <w:rPr>
          <w:color w:val="70AD47" w:themeColor="accent6"/>
        </w:rPr>
        <w:t xml:space="preserve"> nog niet kandidaat stellen</w:t>
      </w:r>
      <w:r w:rsidR="00B03D1A" w:rsidRPr="00B03D1A">
        <w:rPr>
          <w:color w:val="70AD47" w:themeColor="accent6"/>
        </w:rPr>
        <w:t xml:space="preserve">. </w:t>
      </w:r>
      <w:r w:rsidR="00D34900" w:rsidRPr="00B03D1A">
        <w:rPr>
          <w:color w:val="70AD47" w:themeColor="accent6"/>
        </w:rPr>
        <w:t>We houden jullie op de hoogte</w:t>
      </w:r>
      <w:r>
        <w:rPr>
          <w:color w:val="70AD47" w:themeColor="accent6"/>
        </w:rPr>
        <w:t xml:space="preserve"> over hoe we dit proces zullen aanpakken indien je deelnam aan 1 van de infosessies of aangaf graag op de hoogte te blijven.</w:t>
      </w:r>
    </w:p>
    <w:p w14:paraId="39F92D0E" w14:textId="467B3B59" w:rsidR="00D34900" w:rsidRDefault="00D34900" w:rsidP="00CB64CC">
      <w:pPr>
        <w:tabs>
          <w:tab w:val="left" w:pos="1022"/>
        </w:tabs>
      </w:pPr>
    </w:p>
    <w:p w14:paraId="2662EAE1" w14:textId="0FD0829D" w:rsidR="00B03D1A" w:rsidRDefault="00B03D1A" w:rsidP="00CB64CC">
      <w:pPr>
        <w:tabs>
          <w:tab w:val="left" w:pos="1022"/>
        </w:tabs>
      </w:pPr>
      <w:r>
        <w:t xml:space="preserve">Wie bepaalt of de </w:t>
      </w:r>
      <w:r w:rsidR="0062765C">
        <w:t>cliënt</w:t>
      </w:r>
      <w:r>
        <w:t xml:space="preserve"> in aanmerking komt voor de conventie? Bepaalt de psycholoog dit zelf</w:t>
      </w:r>
    </w:p>
    <w:p w14:paraId="2EE124D1" w14:textId="29CAF7EF" w:rsidR="00D34900" w:rsidRPr="00B03D1A" w:rsidRDefault="00B03D1A" w:rsidP="00CB64CC">
      <w:pPr>
        <w:tabs>
          <w:tab w:val="left" w:pos="1022"/>
        </w:tabs>
        <w:rPr>
          <w:color w:val="70AD47" w:themeColor="accent6"/>
        </w:rPr>
      </w:pPr>
      <w:r w:rsidRPr="00B03D1A">
        <w:rPr>
          <w:color w:val="70AD47" w:themeColor="accent6"/>
        </w:rPr>
        <w:t>De p</w:t>
      </w:r>
      <w:r w:rsidR="00D34900" w:rsidRPr="00B03D1A">
        <w:rPr>
          <w:color w:val="70AD47" w:themeColor="accent6"/>
        </w:rPr>
        <w:t>sy</w:t>
      </w:r>
      <w:r w:rsidRPr="00B03D1A">
        <w:rPr>
          <w:color w:val="70AD47" w:themeColor="accent6"/>
        </w:rPr>
        <w:t>choloog</w:t>
      </w:r>
      <w:r w:rsidR="00D34900" w:rsidRPr="00B03D1A">
        <w:rPr>
          <w:color w:val="70AD47" w:themeColor="accent6"/>
        </w:rPr>
        <w:t xml:space="preserve"> en </w:t>
      </w:r>
      <w:r w:rsidR="0062765C">
        <w:rPr>
          <w:color w:val="70AD47" w:themeColor="accent6"/>
        </w:rPr>
        <w:t>cliënt</w:t>
      </w:r>
      <w:r w:rsidRPr="00B03D1A">
        <w:rPr>
          <w:color w:val="70AD47" w:themeColor="accent6"/>
        </w:rPr>
        <w:t xml:space="preserve"> gaan hier samen in gesprek over</w:t>
      </w:r>
      <w:r w:rsidR="00C6785B">
        <w:rPr>
          <w:color w:val="70AD47" w:themeColor="accent6"/>
        </w:rPr>
        <w:t xml:space="preserve">, op basis van de richtlijnen van de conventie. </w:t>
      </w:r>
    </w:p>
    <w:p w14:paraId="0D444577" w14:textId="2B8CD669" w:rsidR="00D34900" w:rsidRDefault="00D34900" w:rsidP="00CB64CC">
      <w:pPr>
        <w:tabs>
          <w:tab w:val="left" w:pos="1022"/>
        </w:tabs>
      </w:pPr>
    </w:p>
    <w:p w14:paraId="4FA54B38" w14:textId="649DFA94" w:rsidR="00B03D1A" w:rsidRDefault="00B03D1A" w:rsidP="00CB64CC">
      <w:pPr>
        <w:tabs>
          <w:tab w:val="left" w:pos="1022"/>
        </w:tabs>
      </w:pPr>
      <w:r>
        <w:t>Hoe zien jullie de evaluatie en de opvolging van het werk van de geconventioneerden. Hoe wordt dit gedaan naast supervisie en intervisie.</w:t>
      </w:r>
    </w:p>
    <w:p w14:paraId="757B2782" w14:textId="1ED6899F" w:rsidR="00D34900" w:rsidRPr="00B03D1A" w:rsidRDefault="00C6785B" w:rsidP="00CB64CC">
      <w:pPr>
        <w:tabs>
          <w:tab w:val="left" w:pos="1022"/>
        </w:tabs>
        <w:rPr>
          <w:color w:val="70AD47" w:themeColor="accent6"/>
        </w:rPr>
      </w:pPr>
      <w:r>
        <w:rPr>
          <w:color w:val="70AD47" w:themeColor="accent6"/>
        </w:rPr>
        <w:t>Wetenschappelijke evaluatie gebeurde bij de vorige conventie en staat ook nu gepland.</w:t>
      </w:r>
      <w:r w:rsidR="00D34900" w:rsidRPr="00B03D1A">
        <w:rPr>
          <w:color w:val="70AD47" w:themeColor="accent6"/>
        </w:rPr>
        <w:t xml:space="preserve"> Op ind</w:t>
      </w:r>
      <w:r w:rsidR="00B03D1A" w:rsidRPr="00B03D1A">
        <w:rPr>
          <w:color w:val="70AD47" w:themeColor="accent6"/>
        </w:rPr>
        <w:t>ividueel</w:t>
      </w:r>
      <w:r w:rsidR="00D34900" w:rsidRPr="00B03D1A">
        <w:rPr>
          <w:color w:val="70AD47" w:themeColor="accent6"/>
        </w:rPr>
        <w:t xml:space="preserve"> niv</w:t>
      </w:r>
      <w:r w:rsidR="00B03D1A" w:rsidRPr="00B03D1A">
        <w:rPr>
          <w:color w:val="70AD47" w:themeColor="accent6"/>
        </w:rPr>
        <w:t>eau</w:t>
      </w:r>
      <w:r w:rsidR="00D34900" w:rsidRPr="00B03D1A">
        <w:rPr>
          <w:color w:val="70AD47" w:themeColor="accent6"/>
        </w:rPr>
        <w:t xml:space="preserve"> gaan we met jullie in gesprek gaan. Hoe </w:t>
      </w:r>
      <w:r w:rsidR="00B03D1A" w:rsidRPr="00B03D1A">
        <w:rPr>
          <w:color w:val="70AD47" w:themeColor="accent6"/>
        </w:rPr>
        <w:t>ervaren</w:t>
      </w:r>
      <w:r w:rsidR="00D34900" w:rsidRPr="00B03D1A">
        <w:rPr>
          <w:color w:val="70AD47" w:themeColor="accent6"/>
        </w:rPr>
        <w:t xml:space="preserve"> jullie</w:t>
      </w:r>
      <w:r>
        <w:rPr>
          <w:color w:val="70AD47" w:themeColor="accent6"/>
        </w:rPr>
        <w:t xml:space="preserve"> het werk? Hoe ervaren jullie</w:t>
      </w:r>
      <w:r w:rsidR="00D34900" w:rsidRPr="00B03D1A">
        <w:rPr>
          <w:color w:val="70AD47" w:themeColor="accent6"/>
        </w:rPr>
        <w:t xml:space="preserve"> de samenwerking met het netwerk</w:t>
      </w:r>
      <w:r>
        <w:rPr>
          <w:color w:val="70AD47" w:themeColor="accent6"/>
        </w:rPr>
        <w:t>?</w:t>
      </w:r>
      <w:r w:rsidR="00D34900" w:rsidRPr="00B03D1A">
        <w:rPr>
          <w:color w:val="70AD47" w:themeColor="accent6"/>
        </w:rPr>
        <w:t xml:space="preserve"> </w:t>
      </w:r>
      <w:r>
        <w:rPr>
          <w:color w:val="70AD47" w:themeColor="accent6"/>
        </w:rPr>
        <w:t>We gaan hier graag over in gesprek.</w:t>
      </w:r>
    </w:p>
    <w:p w14:paraId="10A1C937" w14:textId="29B0EF57" w:rsidR="00D34900" w:rsidRDefault="00D34900" w:rsidP="00CB64CC">
      <w:pPr>
        <w:tabs>
          <w:tab w:val="left" w:pos="1022"/>
        </w:tabs>
      </w:pPr>
    </w:p>
    <w:p w14:paraId="03DAA477" w14:textId="3DF2ACC1" w:rsidR="00D34900" w:rsidRDefault="00D34900" w:rsidP="00CB64CC">
      <w:pPr>
        <w:tabs>
          <w:tab w:val="left" w:pos="1022"/>
        </w:tabs>
      </w:pPr>
    </w:p>
    <w:p w14:paraId="051740D2" w14:textId="12544DB0" w:rsidR="00B03D1A" w:rsidRDefault="00B03D1A" w:rsidP="00CB64CC">
      <w:pPr>
        <w:tabs>
          <w:tab w:val="left" w:pos="1022"/>
        </w:tabs>
      </w:pPr>
      <w:r>
        <w:t>Als je maar 8u werkt in bijberoep: is het haalbaar om aan te sluiten bij de conventie? Wat is jullie mening?</w:t>
      </w:r>
    </w:p>
    <w:p w14:paraId="7CD6BE67" w14:textId="1EF52712" w:rsidR="00B03D1A" w:rsidRPr="00B03D1A" w:rsidRDefault="00B03D1A" w:rsidP="00CB64CC">
      <w:pPr>
        <w:tabs>
          <w:tab w:val="left" w:pos="1022"/>
        </w:tabs>
        <w:rPr>
          <w:color w:val="70AD47" w:themeColor="accent6"/>
        </w:rPr>
      </w:pPr>
      <w:r w:rsidRPr="00B03D1A">
        <w:rPr>
          <w:color w:val="70AD47" w:themeColor="accent6"/>
        </w:rPr>
        <w:t>Dat is een l</w:t>
      </w:r>
      <w:r w:rsidR="00D34900" w:rsidRPr="00B03D1A">
        <w:rPr>
          <w:color w:val="70AD47" w:themeColor="accent6"/>
        </w:rPr>
        <w:t>astige</w:t>
      </w:r>
      <w:r w:rsidRPr="00B03D1A">
        <w:rPr>
          <w:color w:val="70AD47" w:themeColor="accent6"/>
        </w:rPr>
        <w:t xml:space="preserve"> vraag</w:t>
      </w:r>
      <w:r w:rsidR="00D34900" w:rsidRPr="00B03D1A">
        <w:rPr>
          <w:color w:val="70AD47" w:themeColor="accent6"/>
        </w:rPr>
        <w:t>, het gaa</w:t>
      </w:r>
      <w:r w:rsidRPr="00B03D1A">
        <w:rPr>
          <w:color w:val="70AD47" w:themeColor="accent6"/>
        </w:rPr>
        <w:t>t</w:t>
      </w:r>
      <w:r w:rsidR="00D34900" w:rsidRPr="00B03D1A">
        <w:rPr>
          <w:color w:val="70AD47" w:themeColor="accent6"/>
        </w:rPr>
        <w:t xml:space="preserve"> over  8u gemidd</w:t>
      </w:r>
      <w:r w:rsidRPr="00B03D1A">
        <w:rPr>
          <w:color w:val="70AD47" w:themeColor="accent6"/>
        </w:rPr>
        <w:t>eld</w:t>
      </w:r>
      <w:r w:rsidR="00D34900" w:rsidRPr="00B03D1A">
        <w:rPr>
          <w:color w:val="70AD47" w:themeColor="accent6"/>
        </w:rPr>
        <w:t>.</w:t>
      </w:r>
      <w:r w:rsidRPr="00B03D1A">
        <w:rPr>
          <w:color w:val="70AD47" w:themeColor="accent6"/>
        </w:rPr>
        <w:t xml:space="preserve"> In de </w:t>
      </w:r>
      <w:r w:rsidR="00D34900" w:rsidRPr="00B03D1A">
        <w:rPr>
          <w:color w:val="70AD47" w:themeColor="accent6"/>
        </w:rPr>
        <w:t xml:space="preserve">vorige conventie </w:t>
      </w:r>
      <w:r w:rsidR="00C6785B">
        <w:rPr>
          <w:color w:val="70AD47" w:themeColor="accent6"/>
        </w:rPr>
        <w:t>berekenden we dit</w:t>
      </w:r>
      <w:r w:rsidR="00D34900" w:rsidRPr="00B03D1A">
        <w:rPr>
          <w:color w:val="70AD47" w:themeColor="accent6"/>
        </w:rPr>
        <w:t xml:space="preserve"> op 48</w:t>
      </w:r>
      <w:r w:rsidRPr="00B03D1A">
        <w:rPr>
          <w:color w:val="70AD47" w:themeColor="accent6"/>
        </w:rPr>
        <w:t xml:space="preserve"> weken per jaar</w:t>
      </w:r>
      <w:r w:rsidR="00D34900" w:rsidRPr="00B03D1A">
        <w:rPr>
          <w:color w:val="70AD47" w:themeColor="accent6"/>
        </w:rPr>
        <w:t xml:space="preserve"> </w:t>
      </w:r>
      <w:r w:rsidR="00C6785B">
        <w:rPr>
          <w:color w:val="70AD47" w:themeColor="accent6"/>
        </w:rPr>
        <w:t>zodat er rekening gehouden werd met ziekte en verloven</w:t>
      </w:r>
      <w:r w:rsidR="00D34900" w:rsidRPr="00B03D1A">
        <w:rPr>
          <w:color w:val="70AD47" w:themeColor="accent6"/>
        </w:rPr>
        <w:t xml:space="preserve">. </w:t>
      </w:r>
      <w:r w:rsidRPr="00B03D1A">
        <w:rPr>
          <w:color w:val="70AD47" w:themeColor="accent6"/>
        </w:rPr>
        <w:t>We proberen dit ook voor de nieuwe conventie te doen.</w:t>
      </w:r>
    </w:p>
    <w:p w14:paraId="78C9A452" w14:textId="2D918BD6" w:rsidR="00D34900" w:rsidRPr="00B03D1A" w:rsidRDefault="00B03D1A" w:rsidP="00CB64CC">
      <w:pPr>
        <w:tabs>
          <w:tab w:val="left" w:pos="1022"/>
        </w:tabs>
        <w:rPr>
          <w:color w:val="70AD47" w:themeColor="accent6"/>
        </w:rPr>
      </w:pPr>
      <w:r w:rsidRPr="00B03D1A">
        <w:rPr>
          <w:color w:val="70AD47" w:themeColor="accent6"/>
        </w:rPr>
        <w:t xml:space="preserve">Het </w:t>
      </w:r>
      <w:r w:rsidR="00015B8F">
        <w:rPr>
          <w:color w:val="70AD47" w:themeColor="accent6"/>
        </w:rPr>
        <w:t xml:space="preserve">is </w:t>
      </w:r>
      <w:r w:rsidR="00C6785B">
        <w:rPr>
          <w:color w:val="70AD47" w:themeColor="accent6"/>
        </w:rPr>
        <w:t xml:space="preserve">uiteindelijk wel </w:t>
      </w:r>
      <w:r w:rsidR="00015B8F">
        <w:rPr>
          <w:color w:val="70AD47" w:themeColor="accent6"/>
        </w:rPr>
        <w:t xml:space="preserve">een beslissing die </w:t>
      </w:r>
      <w:r w:rsidR="00D34900" w:rsidRPr="00B03D1A">
        <w:rPr>
          <w:color w:val="70AD47" w:themeColor="accent6"/>
        </w:rPr>
        <w:t xml:space="preserve">iedereen voor zichzelf moet nemen. </w:t>
      </w:r>
      <w:r w:rsidRPr="00B03D1A">
        <w:rPr>
          <w:color w:val="70AD47" w:themeColor="accent6"/>
        </w:rPr>
        <w:t>Hou er ook rekening mee dat</w:t>
      </w:r>
      <w:r w:rsidR="00D34900" w:rsidRPr="00B03D1A">
        <w:rPr>
          <w:color w:val="70AD47" w:themeColor="accent6"/>
        </w:rPr>
        <w:t xml:space="preserve"> intervisies, enz </w:t>
      </w:r>
      <w:r w:rsidR="00015B8F">
        <w:rPr>
          <w:color w:val="70AD47" w:themeColor="accent6"/>
        </w:rPr>
        <w:t>buiten</w:t>
      </w:r>
      <w:r w:rsidR="00C6785B">
        <w:rPr>
          <w:color w:val="70AD47" w:themeColor="accent6"/>
        </w:rPr>
        <w:t xml:space="preserve"> de 8u</w:t>
      </w:r>
      <w:r w:rsidR="00015B8F">
        <w:rPr>
          <w:color w:val="70AD47" w:themeColor="accent6"/>
        </w:rPr>
        <w:t xml:space="preserve"> vallen.</w:t>
      </w:r>
    </w:p>
    <w:p w14:paraId="4F823304" w14:textId="1499FD82" w:rsidR="00D34900" w:rsidRDefault="00D34900" w:rsidP="00CB64CC">
      <w:pPr>
        <w:tabs>
          <w:tab w:val="left" w:pos="1022"/>
        </w:tabs>
      </w:pPr>
    </w:p>
    <w:p w14:paraId="080A1D86" w14:textId="71C57A2C" w:rsidR="00C32EBD" w:rsidRDefault="00797ADC" w:rsidP="00CB64CC">
      <w:pPr>
        <w:tabs>
          <w:tab w:val="left" w:pos="1022"/>
        </w:tabs>
      </w:pPr>
      <w:r>
        <w:t>Komt er een algemeen aanmeldingspunt voor cliënten¸ Of hoe vinden cliënten een psycholoog die terugbetaald word via deze conventie?</w:t>
      </w:r>
    </w:p>
    <w:p w14:paraId="45BDD5AF" w14:textId="528E6447" w:rsidR="00D34900" w:rsidRPr="00BE010E" w:rsidRDefault="00D34900" w:rsidP="00CB64CC">
      <w:pPr>
        <w:tabs>
          <w:tab w:val="left" w:pos="1022"/>
        </w:tabs>
        <w:rPr>
          <w:color w:val="70AD47" w:themeColor="accent6"/>
        </w:rPr>
      </w:pPr>
      <w:r w:rsidRPr="00BE010E">
        <w:rPr>
          <w:color w:val="70AD47" w:themeColor="accent6"/>
        </w:rPr>
        <w:t>Nee,</w:t>
      </w:r>
      <w:r w:rsidR="00797ADC" w:rsidRPr="00BE010E">
        <w:rPr>
          <w:color w:val="70AD47" w:themeColor="accent6"/>
        </w:rPr>
        <w:t xml:space="preserve"> er komt </w:t>
      </w:r>
      <w:r w:rsidRPr="00BE010E">
        <w:rPr>
          <w:color w:val="70AD47" w:themeColor="accent6"/>
        </w:rPr>
        <w:t xml:space="preserve"> geen aanmeldingspunt. </w:t>
      </w:r>
      <w:r w:rsidR="00797ADC" w:rsidRPr="00BE010E">
        <w:rPr>
          <w:color w:val="70AD47" w:themeColor="accent6"/>
        </w:rPr>
        <w:t>Cliënten</w:t>
      </w:r>
      <w:r w:rsidRPr="00BE010E">
        <w:rPr>
          <w:color w:val="70AD47" w:themeColor="accent6"/>
        </w:rPr>
        <w:t xml:space="preserve"> moeten</w:t>
      </w:r>
      <w:r w:rsidR="00C6785B">
        <w:rPr>
          <w:color w:val="70AD47" w:themeColor="accent6"/>
        </w:rPr>
        <w:t xml:space="preserve"> jullie rechtstreeks contacteren</w:t>
      </w:r>
      <w:r w:rsidR="00867C24" w:rsidRPr="00BE010E">
        <w:rPr>
          <w:color w:val="70AD47" w:themeColor="accent6"/>
        </w:rPr>
        <w:t xml:space="preserve">. </w:t>
      </w:r>
      <w:r w:rsidR="00797ADC" w:rsidRPr="00BE010E">
        <w:rPr>
          <w:color w:val="70AD47" w:themeColor="accent6"/>
        </w:rPr>
        <w:t xml:space="preserve">We gaan wel zorgen dat er </w:t>
      </w:r>
      <w:r w:rsidR="00015B8F">
        <w:rPr>
          <w:color w:val="70AD47" w:themeColor="accent6"/>
        </w:rPr>
        <w:t xml:space="preserve">hulp is voor mensen die </w:t>
      </w:r>
      <w:r w:rsidR="00C6785B">
        <w:rPr>
          <w:color w:val="70AD47" w:themeColor="accent6"/>
        </w:rPr>
        <w:t>het aanbod niet kennen en</w:t>
      </w:r>
      <w:r w:rsidR="00015B8F">
        <w:rPr>
          <w:color w:val="70AD47" w:themeColor="accent6"/>
        </w:rPr>
        <w:t xml:space="preserve"> moeilijk</w:t>
      </w:r>
      <w:r w:rsidR="00C6785B">
        <w:rPr>
          <w:color w:val="70AD47" w:themeColor="accent6"/>
        </w:rPr>
        <w:t xml:space="preserve"> hun weg</w:t>
      </w:r>
      <w:r w:rsidR="00015B8F">
        <w:rPr>
          <w:color w:val="70AD47" w:themeColor="accent6"/>
        </w:rPr>
        <w:t xml:space="preserve"> vinden (bv via netwerkpunten en dergelijke)</w:t>
      </w:r>
      <w:r w:rsidR="00C6785B">
        <w:rPr>
          <w:color w:val="70AD47" w:themeColor="accent6"/>
        </w:rPr>
        <w:t>, maar verder komt het netwerk niet tussen</w:t>
      </w:r>
      <w:r w:rsidR="00867C24" w:rsidRPr="00BE010E">
        <w:rPr>
          <w:color w:val="70AD47" w:themeColor="accent6"/>
        </w:rPr>
        <w:t xml:space="preserve">. In procesgroep </w:t>
      </w:r>
      <w:r w:rsidR="00BE010E" w:rsidRPr="00BE010E">
        <w:rPr>
          <w:color w:val="70AD47" w:themeColor="accent6"/>
        </w:rPr>
        <w:t xml:space="preserve">gaan we </w:t>
      </w:r>
      <w:r w:rsidR="00867C24" w:rsidRPr="00BE010E">
        <w:rPr>
          <w:color w:val="70AD47" w:themeColor="accent6"/>
        </w:rPr>
        <w:t xml:space="preserve">verder nadenken </w:t>
      </w:r>
      <w:r w:rsidR="00BE010E" w:rsidRPr="00BE010E">
        <w:rPr>
          <w:color w:val="70AD47" w:themeColor="accent6"/>
        </w:rPr>
        <w:t xml:space="preserve">over </w:t>
      </w:r>
      <w:r w:rsidR="00867C24" w:rsidRPr="00BE010E">
        <w:rPr>
          <w:color w:val="70AD47" w:themeColor="accent6"/>
        </w:rPr>
        <w:t xml:space="preserve">hoe het aanbod </w:t>
      </w:r>
      <w:r w:rsidR="00C6785B">
        <w:rPr>
          <w:color w:val="70AD47" w:themeColor="accent6"/>
        </w:rPr>
        <w:t xml:space="preserve">laagdrempelig </w:t>
      </w:r>
      <w:r w:rsidR="00867C24" w:rsidRPr="00BE010E">
        <w:rPr>
          <w:color w:val="70AD47" w:themeColor="accent6"/>
        </w:rPr>
        <w:t>kunnen visualiseren.</w:t>
      </w:r>
    </w:p>
    <w:p w14:paraId="44A31933" w14:textId="19C3D229" w:rsidR="00867C24" w:rsidRDefault="00867C24" w:rsidP="00CB64CC">
      <w:pPr>
        <w:tabs>
          <w:tab w:val="left" w:pos="1022"/>
        </w:tabs>
      </w:pPr>
    </w:p>
    <w:p w14:paraId="4CA28501" w14:textId="127125CD" w:rsidR="00B03D1A" w:rsidRDefault="00B03D1A" w:rsidP="00CB64CC">
      <w:pPr>
        <w:tabs>
          <w:tab w:val="left" w:pos="1022"/>
        </w:tabs>
      </w:pPr>
      <w:r>
        <w:t>Zal er vanuit de mutualiteiten ook een tegemoetkoming voorzien worden voor ELP? (Nu cm bv alleen voor gespecialiseerde psychotherapie)</w:t>
      </w:r>
    </w:p>
    <w:p w14:paraId="5718677E" w14:textId="57284480" w:rsidR="00867C24" w:rsidRPr="00B03D1A" w:rsidRDefault="00C6785B" w:rsidP="00CB64CC">
      <w:pPr>
        <w:tabs>
          <w:tab w:val="left" w:pos="1022"/>
        </w:tabs>
        <w:rPr>
          <w:color w:val="70AD47" w:themeColor="accent6"/>
        </w:rPr>
      </w:pPr>
      <w:r>
        <w:rPr>
          <w:color w:val="70AD47" w:themeColor="accent6"/>
        </w:rPr>
        <w:t>We vermoeden van niet, maar dit is afhankelijk van de mutualiteiten.</w:t>
      </w:r>
    </w:p>
    <w:p w14:paraId="5C739133" w14:textId="7C5D674E" w:rsidR="00867C24" w:rsidRDefault="00867C24" w:rsidP="00CB64CC">
      <w:pPr>
        <w:tabs>
          <w:tab w:val="left" w:pos="1022"/>
        </w:tabs>
      </w:pPr>
    </w:p>
    <w:p w14:paraId="50CB3225" w14:textId="27CF2D1A" w:rsidR="00274EAC" w:rsidRDefault="00274EAC" w:rsidP="00CB64CC">
      <w:pPr>
        <w:tabs>
          <w:tab w:val="left" w:pos="1022"/>
        </w:tabs>
      </w:pPr>
      <w:r>
        <w:t>Komen mensen met psychose in aanmerking? Verslaving? Multiproblem? Borderline met acting out? Gezien dit soms toch complexere problematieken zijn? Naar waar dienen we deze dan door te verwijzen?</w:t>
      </w:r>
    </w:p>
    <w:p w14:paraId="406ED638" w14:textId="4617A340" w:rsidR="00867C24" w:rsidRPr="00274EAC" w:rsidRDefault="00AF37CE" w:rsidP="00CB64CC">
      <w:pPr>
        <w:tabs>
          <w:tab w:val="left" w:pos="1022"/>
        </w:tabs>
        <w:rPr>
          <w:color w:val="70AD47" w:themeColor="accent6"/>
        </w:rPr>
      </w:pPr>
      <w:r>
        <w:rPr>
          <w:color w:val="70AD47" w:themeColor="accent6"/>
        </w:rPr>
        <w:t>Wie in aanmerking komt is afhankelijk van o.a. de ernst van de problematiek. Wie niet in aanmerking komt verwijs je best door naar meer intensieve/gespecialiseerde hulp.</w:t>
      </w:r>
    </w:p>
    <w:p w14:paraId="335E0467" w14:textId="71D49CA0" w:rsidR="00867C24" w:rsidRDefault="00867C24" w:rsidP="00CB64CC">
      <w:pPr>
        <w:tabs>
          <w:tab w:val="left" w:pos="1022"/>
        </w:tabs>
      </w:pPr>
    </w:p>
    <w:p w14:paraId="0E1F0B8A" w14:textId="740B554F" w:rsidR="00274EAC" w:rsidRDefault="00274EAC" w:rsidP="00CB64CC">
      <w:pPr>
        <w:tabs>
          <w:tab w:val="left" w:pos="1022"/>
        </w:tabs>
      </w:pPr>
      <w:r>
        <w:t>Gaat er een redelijke verdeling zijn tussen de sessies die voorzien  worden door voorzieningen (cgg, psychiatrische centra) en zelfstandig gevestigde psychologen?</w:t>
      </w:r>
    </w:p>
    <w:p w14:paraId="5A0D1D5F" w14:textId="13DEA000" w:rsidR="00867C24" w:rsidRPr="00274EAC" w:rsidRDefault="00867C24" w:rsidP="00CB64CC">
      <w:pPr>
        <w:tabs>
          <w:tab w:val="left" w:pos="1022"/>
        </w:tabs>
        <w:rPr>
          <w:color w:val="70AD47" w:themeColor="accent6"/>
        </w:rPr>
      </w:pPr>
      <w:r w:rsidRPr="00274EAC">
        <w:rPr>
          <w:color w:val="70AD47" w:themeColor="accent6"/>
        </w:rPr>
        <w:t>We gaan de verdeling maken op basis van de nodenanalyse. Dat kan er voor elke regio anders uitzien.</w:t>
      </w:r>
    </w:p>
    <w:p w14:paraId="580FA70B" w14:textId="34E9B959" w:rsidR="00867C24" w:rsidRDefault="00867C24" w:rsidP="00CB64CC">
      <w:pPr>
        <w:tabs>
          <w:tab w:val="left" w:pos="1022"/>
        </w:tabs>
      </w:pPr>
    </w:p>
    <w:p w14:paraId="2DDBCBFE" w14:textId="02C9C576" w:rsidR="00274EAC" w:rsidRDefault="00274EAC" w:rsidP="00CB64CC">
      <w:pPr>
        <w:tabs>
          <w:tab w:val="left" w:pos="1022"/>
        </w:tabs>
      </w:pPr>
      <w:r>
        <w:t>Is er een voorbeeld bilan beschikbaar?</w:t>
      </w:r>
    </w:p>
    <w:p w14:paraId="02CD55BD" w14:textId="350A96EC" w:rsidR="00867C24" w:rsidRPr="00274EAC" w:rsidRDefault="00867C24" w:rsidP="00CB64CC">
      <w:pPr>
        <w:tabs>
          <w:tab w:val="left" w:pos="1022"/>
        </w:tabs>
        <w:rPr>
          <w:color w:val="70AD47" w:themeColor="accent6"/>
        </w:rPr>
      </w:pPr>
      <w:r w:rsidRPr="00274EAC">
        <w:rPr>
          <w:color w:val="70AD47" w:themeColor="accent6"/>
        </w:rPr>
        <w:t>Ja, er is een template verspreid</w:t>
      </w:r>
      <w:r w:rsidR="00AF37CE">
        <w:rPr>
          <w:color w:val="70AD47" w:themeColor="accent6"/>
        </w:rPr>
        <w:t xml:space="preserve"> met wat allemaal in een bilan opgenomen kan worden. Niet alle informatie is hierbij verplicht; e</w:t>
      </w:r>
      <w:r w:rsidRPr="00274EAC">
        <w:rPr>
          <w:color w:val="70AD47" w:themeColor="accent6"/>
        </w:rPr>
        <w:t xml:space="preserve">r kan hier van afgeweken worden. Vanuit de </w:t>
      </w:r>
      <w:r w:rsidR="00274EAC" w:rsidRPr="00274EAC">
        <w:rPr>
          <w:color w:val="70AD47" w:themeColor="accent6"/>
        </w:rPr>
        <w:t>beroepsverenigingen</w:t>
      </w:r>
      <w:r w:rsidRPr="00274EAC">
        <w:rPr>
          <w:color w:val="70AD47" w:themeColor="accent6"/>
        </w:rPr>
        <w:t xml:space="preserve"> is er een beknopter bilan voorgesteld</w:t>
      </w:r>
      <w:r w:rsidR="00AF37CE">
        <w:rPr>
          <w:color w:val="70AD47" w:themeColor="accent6"/>
        </w:rPr>
        <w:t xml:space="preserve">. De toekomst zal uitwijzen als dit weerhouden wordt. </w:t>
      </w:r>
    </w:p>
    <w:p w14:paraId="5370DBD8" w14:textId="04506992" w:rsidR="00867C24" w:rsidRDefault="00867C24" w:rsidP="00CB64CC">
      <w:pPr>
        <w:tabs>
          <w:tab w:val="left" w:pos="1022"/>
        </w:tabs>
      </w:pPr>
    </w:p>
    <w:p w14:paraId="6028BA59" w14:textId="25D1FFD6" w:rsidR="00BE010E" w:rsidRDefault="00BE010E" w:rsidP="00CB64CC">
      <w:pPr>
        <w:tabs>
          <w:tab w:val="left" w:pos="1022"/>
        </w:tabs>
      </w:pPr>
      <w:r>
        <w:t>Portfolio: hoe/waar kunnen we dit opmaken? Communiceren wij onze portfolio va de regiokringen of via een andere weg?</w:t>
      </w:r>
    </w:p>
    <w:p w14:paraId="117E1F8C" w14:textId="7C408C00" w:rsidR="00867C24" w:rsidRPr="00BE010E" w:rsidRDefault="00AF37CE" w:rsidP="00CB64CC">
      <w:pPr>
        <w:tabs>
          <w:tab w:val="left" w:pos="1022"/>
        </w:tabs>
        <w:rPr>
          <w:color w:val="70AD47" w:themeColor="accent6"/>
        </w:rPr>
      </w:pPr>
      <w:r>
        <w:rPr>
          <w:color w:val="70AD47" w:themeColor="accent6"/>
        </w:rPr>
        <w:t xml:space="preserve">We zullen alle geïnteresseerden hoe en waar dit kan zodra dit gekend is. </w:t>
      </w:r>
    </w:p>
    <w:p w14:paraId="6A54B3BF" w14:textId="5CC0DFDF" w:rsidR="00867C24" w:rsidRDefault="00867C24" w:rsidP="00CB64CC">
      <w:pPr>
        <w:tabs>
          <w:tab w:val="left" w:pos="1022"/>
        </w:tabs>
      </w:pPr>
    </w:p>
    <w:p w14:paraId="5A37110F" w14:textId="46FB4464" w:rsidR="00BE010E" w:rsidRDefault="00BE010E" w:rsidP="00CB64CC">
      <w:pPr>
        <w:tabs>
          <w:tab w:val="left" w:pos="1022"/>
        </w:tabs>
      </w:pPr>
      <w:r>
        <w:t>Wat als de psychologenkring niet ‘achter de conventie staat’? Hoe pakken jullie dit aan?</w:t>
      </w:r>
    </w:p>
    <w:p w14:paraId="74BA1433" w14:textId="035B4FF4" w:rsidR="00867C24" w:rsidRPr="00BE010E" w:rsidRDefault="00AF37CE" w:rsidP="00CB64CC">
      <w:pPr>
        <w:tabs>
          <w:tab w:val="left" w:pos="1022"/>
        </w:tabs>
        <w:rPr>
          <w:color w:val="70AD47" w:themeColor="accent6"/>
        </w:rPr>
      </w:pPr>
      <w:r w:rsidRPr="00BE010E">
        <w:rPr>
          <w:color w:val="70AD47" w:themeColor="accent6"/>
        </w:rPr>
        <w:t>Jullie kunnen dit signaleren naar ons zodat wij in gesprek kunnen gaan.</w:t>
      </w:r>
      <w:r>
        <w:rPr>
          <w:color w:val="70AD47" w:themeColor="accent6"/>
        </w:rPr>
        <w:t xml:space="preserve"> A</w:t>
      </w:r>
      <w:r w:rsidR="00867C24" w:rsidRPr="00BE010E">
        <w:rPr>
          <w:color w:val="70AD47" w:themeColor="accent6"/>
        </w:rPr>
        <w:t xml:space="preserve">ls jullie </w:t>
      </w:r>
      <w:r w:rsidR="00BE010E" w:rsidRPr="00BE010E">
        <w:rPr>
          <w:color w:val="70AD47" w:themeColor="accent6"/>
        </w:rPr>
        <w:t>geen</w:t>
      </w:r>
      <w:r w:rsidR="00867C24" w:rsidRPr="00BE010E">
        <w:rPr>
          <w:color w:val="70AD47" w:themeColor="accent6"/>
        </w:rPr>
        <w:t xml:space="preserve"> info krijgen uit de psy</w:t>
      </w:r>
      <w:r w:rsidR="00BE010E" w:rsidRPr="00BE010E">
        <w:rPr>
          <w:color w:val="70AD47" w:themeColor="accent6"/>
        </w:rPr>
        <w:t>chologen</w:t>
      </w:r>
      <w:r w:rsidR="00867C24" w:rsidRPr="00BE010E">
        <w:rPr>
          <w:color w:val="70AD47" w:themeColor="accent6"/>
        </w:rPr>
        <w:t>kringen/ortho</w:t>
      </w:r>
      <w:r w:rsidR="00BE010E" w:rsidRPr="00BE010E">
        <w:rPr>
          <w:color w:val="70AD47" w:themeColor="accent6"/>
        </w:rPr>
        <w:t xml:space="preserve">pedagogen </w:t>
      </w:r>
      <w:r w:rsidR="00867C24" w:rsidRPr="00BE010E">
        <w:rPr>
          <w:color w:val="70AD47" w:themeColor="accent6"/>
        </w:rPr>
        <w:t>kringe</w:t>
      </w:r>
      <w:r w:rsidR="00BE010E" w:rsidRPr="00BE010E">
        <w:rPr>
          <w:color w:val="70AD47" w:themeColor="accent6"/>
        </w:rPr>
        <w:t>n</w:t>
      </w:r>
      <w:r w:rsidR="00867C24" w:rsidRPr="00BE010E">
        <w:rPr>
          <w:color w:val="70AD47" w:themeColor="accent6"/>
        </w:rPr>
        <w:t xml:space="preserve"> kunnen jullie zich richten tot ons</w:t>
      </w:r>
      <w:r>
        <w:rPr>
          <w:color w:val="70AD47" w:themeColor="accent6"/>
        </w:rPr>
        <w:t xml:space="preserve"> en zullen wij jullie op de hoogte houden van alle relevante communicatie</w:t>
      </w:r>
      <w:r w:rsidR="00867C24" w:rsidRPr="00BE010E">
        <w:rPr>
          <w:color w:val="70AD47" w:themeColor="accent6"/>
        </w:rPr>
        <w:t xml:space="preserve">. </w:t>
      </w:r>
    </w:p>
    <w:p w14:paraId="29809816" w14:textId="39AACBE9" w:rsidR="00867C24" w:rsidRDefault="00867C24" w:rsidP="00CB64CC">
      <w:pPr>
        <w:tabs>
          <w:tab w:val="left" w:pos="1022"/>
        </w:tabs>
      </w:pPr>
    </w:p>
    <w:p w14:paraId="726B44C3" w14:textId="14BD3519" w:rsidR="00BE010E" w:rsidRDefault="00BE010E" w:rsidP="00CB64CC">
      <w:pPr>
        <w:tabs>
          <w:tab w:val="left" w:pos="1022"/>
        </w:tabs>
      </w:pPr>
      <w:r>
        <w:t>Mag je het een kans geven, met het idee ik probeer 8 u in te vullen, maar als blijkt dat het niet lukt dan uit de overeenkomst te stappen?</w:t>
      </w:r>
    </w:p>
    <w:p w14:paraId="3D497E1D" w14:textId="78464726" w:rsidR="00867C24" w:rsidRPr="00BE010E" w:rsidRDefault="00867C24" w:rsidP="00CB64CC">
      <w:pPr>
        <w:tabs>
          <w:tab w:val="left" w:pos="1022"/>
        </w:tabs>
        <w:rPr>
          <w:color w:val="70AD47" w:themeColor="accent6"/>
        </w:rPr>
      </w:pPr>
      <w:r w:rsidRPr="00BE010E">
        <w:rPr>
          <w:color w:val="70AD47" w:themeColor="accent6"/>
        </w:rPr>
        <w:t>Ja</w:t>
      </w:r>
    </w:p>
    <w:p w14:paraId="6F221566" w14:textId="74C10155" w:rsidR="00867C24" w:rsidRDefault="00867C24" w:rsidP="00CB64CC">
      <w:pPr>
        <w:tabs>
          <w:tab w:val="left" w:pos="1022"/>
        </w:tabs>
      </w:pPr>
    </w:p>
    <w:p w14:paraId="004FD953" w14:textId="2F030E0C" w:rsidR="00BE010E" w:rsidRDefault="00BE010E" w:rsidP="00CB64CC">
      <w:pPr>
        <w:tabs>
          <w:tab w:val="left" w:pos="1022"/>
        </w:tabs>
      </w:pPr>
      <w:r>
        <w:t>Als je niet in de conventie wordt opgenomen terwijl je dit wel wilde, hoe moet je dit aan je cliënten uitleggen?</w:t>
      </w:r>
    </w:p>
    <w:p w14:paraId="7BA21932" w14:textId="255A9CB0" w:rsidR="00F06972" w:rsidRPr="00BE010E" w:rsidRDefault="00662F6A" w:rsidP="00CB64CC">
      <w:pPr>
        <w:tabs>
          <w:tab w:val="left" w:pos="1022"/>
        </w:tabs>
        <w:rPr>
          <w:color w:val="70AD47" w:themeColor="accent6"/>
        </w:rPr>
      </w:pPr>
      <w:r>
        <w:rPr>
          <w:color w:val="70AD47" w:themeColor="accent6"/>
        </w:rPr>
        <w:t>Dit is inderdaad een uiterst vervelende situatie zijn door het beperkt aantal middelen, waarbij er prioritair op noden ingezet zal worden. We nemen dit probleem mee naar de procesgroep.</w:t>
      </w:r>
    </w:p>
    <w:p w14:paraId="2C725F12" w14:textId="6D409FFF" w:rsidR="00F06972" w:rsidRDefault="00F06972" w:rsidP="00CB64CC">
      <w:pPr>
        <w:tabs>
          <w:tab w:val="left" w:pos="1022"/>
        </w:tabs>
      </w:pPr>
    </w:p>
    <w:p w14:paraId="2C993692" w14:textId="552504DE" w:rsidR="00BE010E" w:rsidRDefault="00BE010E" w:rsidP="00CB64CC">
      <w:pPr>
        <w:tabs>
          <w:tab w:val="left" w:pos="1022"/>
        </w:tabs>
      </w:pPr>
      <w:r>
        <w:t>Hoe wordt een groepssessie gedefinieerd? Als ik een kinderkamp geef van een dag, zijn dit dan twee sessies  (1 voor de lunch en nog een 2</w:t>
      </w:r>
      <w:r w:rsidRPr="00BE010E">
        <w:rPr>
          <w:vertAlign w:val="superscript"/>
        </w:rPr>
        <w:t>e</w:t>
      </w:r>
      <w:r>
        <w:t xml:space="preserve"> na de lunch)</w:t>
      </w:r>
    </w:p>
    <w:p w14:paraId="0D97FE61" w14:textId="1BA87F69" w:rsidR="00F06972" w:rsidRPr="00BE010E" w:rsidRDefault="00F06972" w:rsidP="00CB64CC">
      <w:pPr>
        <w:tabs>
          <w:tab w:val="left" w:pos="1022"/>
        </w:tabs>
        <w:rPr>
          <w:color w:val="70AD47" w:themeColor="accent6"/>
        </w:rPr>
      </w:pPr>
      <w:r w:rsidRPr="00BE010E">
        <w:rPr>
          <w:color w:val="70AD47" w:themeColor="accent6"/>
        </w:rPr>
        <w:t xml:space="preserve">Nee, er mogen geen </w:t>
      </w:r>
      <w:r w:rsidR="00015B8F">
        <w:rPr>
          <w:color w:val="70AD47" w:themeColor="accent6"/>
        </w:rPr>
        <w:t xml:space="preserve">meerdere </w:t>
      </w:r>
      <w:r w:rsidR="00BE010E" w:rsidRPr="00BE010E">
        <w:rPr>
          <w:color w:val="70AD47" w:themeColor="accent6"/>
        </w:rPr>
        <w:t xml:space="preserve">sessies </w:t>
      </w:r>
      <w:r w:rsidRPr="00BE010E">
        <w:rPr>
          <w:color w:val="70AD47" w:themeColor="accent6"/>
        </w:rPr>
        <w:t>per dag</w:t>
      </w:r>
      <w:r w:rsidR="00BE010E" w:rsidRPr="00BE010E">
        <w:rPr>
          <w:color w:val="70AD47" w:themeColor="accent6"/>
        </w:rPr>
        <w:t xml:space="preserve"> per </w:t>
      </w:r>
      <w:r w:rsidR="0062765C">
        <w:rPr>
          <w:color w:val="70AD47" w:themeColor="accent6"/>
        </w:rPr>
        <w:t>cliënt</w:t>
      </w:r>
      <w:r w:rsidR="00BE010E" w:rsidRPr="00BE010E">
        <w:rPr>
          <w:color w:val="70AD47" w:themeColor="accent6"/>
        </w:rPr>
        <w:t xml:space="preserve"> door gaan</w:t>
      </w:r>
      <w:r w:rsidRPr="00BE010E">
        <w:rPr>
          <w:color w:val="70AD47" w:themeColor="accent6"/>
        </w:rPr>
        <w:t>. D</w:t>
      </w:r>
      <w:r w:rsidR="00BE010E" w:rsidRPr="00BE010E">
        <w:rPr>
          <w:color w:val="70AD47" w:themeColor="accent6"/>
        </w:rPr>
        <w:t>an</w:t>
      </w:r>
      <w:r w:rsidRPr="00BE010E">
        <w:rPr>
          <w:color w:val="70AD47" w:themeColor="accent6"/>
        </w:rPr>
        <w:t xml:space="preserve"> zit </w:t>
      </w:r>
      <w:r w:rsidR="00BE010E" w:rsidRPr="00BE010E">
        <w:rPr>
          <w:color w:val="70AD47" w:themeColor="accent6"/>
        </w:rPr>
        <w:t>deze ‘formule’</w:t>
      </w:r>
      <w:r w:rsidRPr="00BE010E">
        <w:rPr>
          <w:color w:val="70AD47" w:themeColor="accent6"/>
        </w:rPr>
        <w:t xml:space="preserve"> niet binnen de conventie.</w:t>
      </w:r>
      <w:r w:rsidR="00BE010E" w:rsidRPr="00BE010E">
        <w:rPr>
          <w:color w:val="70AD47" w:themeColor="accent6"/>
        </w:rPr>
        <w:t xml:space="preserve"> Dit is wel iets dat we k</w:t>
      </w:r>
      <w:r w:rsidRPr="00BE010E">
        <w:rPr>
          <w:color w:val="70AD47" w:themeColor="accent6"/>
        </w:rPr>
        <w:t xml:space="preserve">unnen </w:t>
      </w:r>
      <w:r w:rsidR="00662F6A">
        <w:rPr>
          <w:color w:val="70AD47" w:themeColor="accent6"/>
        </w:rPr>
        <w:t>signaleren naar</w:t>
      </w:r>
      <w:r w:rsidRPr="00BE010E">
        <w:rPr>
          <w:color w:val="70AD47" w:themeColor="accent6"/>
        </w:rPr>
        <w:t xml:space="preserve"> de toekoms</w:t>
      </w:r>
      <w:r w:rsidR="00BE010E" w:rsidRPr="00BE010E">
        <w:rPr>
          <w:color w:val="70AD47" w:themeColor="accent6"/>
        </w:rPr>
        <w:t>t.</w:t>
      </w:r>
    </w:p>
    <w:p w14:paraId="5257AD05" w14:textId="246DC5AC" w:rsidR="00F06972" w:rsidRDefault="00F06972" w:rsidP="00CB64CC">
      <w:pPr>
        <w:tabs>
          <w:tab w:val="left" w:pos="1022"/>
        </w:tabs>
      </w:pPr>
    </w:p>
    <w:p w14:paraId="33CC0BC9" w14:textId="7ADAD090" w:rsidR="00BE010E" w:rsidRDefault="00BE010E" w:rsidP="00CB64CC">
      <w:pPr>
        <w:tabs>
          <w:tab w:val="left" w:pos="1022"/>
        </w:tabs>
      </w:pPr>
      <w:r>
        <w:t xml:space="preserve">Kan je het onderscheid tussen ELP en </w:t>
      </w:r>
      <w:r w:rsidR="002123B5">
        <w:t>gespecialiseerde</w:t>
      </w:r>
      <w:r>
        <w:t xml:space="preserve"> zorg toelichten m.b.t.</w:t>
      </w:r>
      <w:r w:rsidR="002123B5">
        <w:t xml:space="preserve"> het groepsaanbod? Wat valt onder ELP groepsaanbod en wat valt onder gespecialiseerd groepsaanbod?</w:t>
      </w:r>
    </w:p>
    <w:p w14:paraId="52BF91C7" w14:textId="0F62BD00" w:rsidR="00F06972" w:rsidRPr="002123B5" w:rsidRDefault="00015B8F" w:rsidP="00CB64CC">
      <w:pPr>
        <w:tabs>
          <w:tab w:val="left" w:pos="1022"/>
        </w:tabs>
        <w:rPr>
          <w:color w:val="70AD47" w:themeColor="accent6"/>
        </w:rPr>
      </w:pPr>
      <w:r>
        <w:rPr>
          <w:color w:val="70AD47" w:themeColor="accent6"/>
        </w:rPr>
        <w:t>Dat hangt af van de thema’s en hoe er geoefend dient te worden</w:t>
      </w:r>
      <w:r w:rsidR="00F06972" w:rsidRPr="002123B5">
        <w:rPr>
          <w:color w:val="70AD47" w:themeColor="accent6"/>
        </w:rPr>
        <w:t>.</w:t>
      </w:r>
      <w:r>
        <w:rPr>
          <w:color w:val="70AD47" w:themeColor="accent6"/>
        </w:rPr>
        <w:t xml:space="preserve"> In ELP kunnen een beperkt aantal sessies gericht zijn op psycho educatie en snel wat tools krijgen. </w:t>
      </w:r>
      <w:r w:rsidR="00662F6A">
        <w:rPr>
          <w:color w:val="70AD47" w:themeColor="accent6"/>
        </w:rPr>
        <w:t>I</w:t>
      </w:r>
      <w:r>
        <w:rPr>
          <w:color w:val="70AD47" w:themeColor="accent6"/>
        </w:rPr>
        <w:t xml:space="preserve">n ambulant gespecialiseerde zorg kunnen groepen meer gericht zijn op specifieke problematieken of op het aanleren van concrete vaardigheden. </w:t>
      </w:r>
    </w:p>
    <w:p w14:paraId="178647EF" w14:textId="4D092E14" w:rsidR="00F06972" w:rsidRDefault="00F06972" w:rsidP="00CB64CC">
      <w:pPr>
        <w:tabs>
          <w:tab w:val="left" w:pos="1022"/>
        </w:tabs>
      </w:pPr>
    </w:p>
    <w:p w14:paraId="5A039E2E" w14:textId="4E69FF32" w:rsidR="002123B5" w:rsidRDefault="002123B5" w:rsidP="00CB64CC">
      <w:pPr>
        <w:tabs>
          <w:tab w:val="left" w:pos="1022"/>
        </w:tabs>
      </w:pPr>
      <w:r>
        <w:t>Dien je al psycholoog aangesloten te zijn bij de psychologencommissie of is het visum voldoende?</w:t>
      </w:r>
    </w:p>
    <w:p w14:paraId="69823C3A" w14:textId="4EE77FC9" w:rsidR="00F06972" w:rsidRPr="002123B5" w:rsidRDefault="002123B5" w:rsidP="00CB64CC">
      <w:pPr>
        <w:tabs>
          <w:tab w:val="left" w:pos="1022"/>
        </w:tabs>
        <w:rPr>
          <w:color w:val="70AD47" w:themeColor="accent6"/>
        </w:rPr>
      </w:pPr>
      <w:r w:rsidRPr="002123B5">
        <w:rPr>
          <w:color w:val="70AD47" w:themeColor="accent6"/>
        </w:rPr>
        <w:t>Dat w</w:t>
      </w:r>
      <w:r w:rsidR="00F06972" w:rsidRPr="002123B5">
        <w:rPr>
          <w:color w:val="70AD47" w:themeColor="accent6"/>
        </w:rPr>
        <w:t xml:space="preserve">ordt </w:t>
      </w:r>
      <w:r w:rsidRPr="002123B5">
        <w:rPr>
          <w:color w:val="70AD47" w:themeColor="accent6"/>
        </w:rPr>
        <w:t xml:space="preserve">wel </w:t>
      </w:r>
      <w:r w:rsidR="00F06972" w:rsidRPr="002123B5">
        <w:rPr>
          <w:color w:val="70AD47" w:themeColor="accent6"/>
        </w:rPr>
        <w:t>aangeraden</w:t>
      </w:r>
      <w:r w:rsidRPr="002123B5">
        <w:rPr>
          <w:color w:val="70AD47" w:themeColor="accent6"/>
        </w:rPr>
        <w:t xml:space="preserve"> </w:t>
      </w:r>
      <w:r w:rsidR="00F06972" w:rsidRPr="002123B5">
        <w:rPr>
          <w:color w:val="70AD47" w:themeColor="accent6"/>
        </w:rPr>
        <w:t xml:space="preserve">voor bescherming van </w:t>
      </w:r>
      <w:r w:rsidRPr="002123B5">
        <w:rPr>
          <w:color w:val="70AD47" w:themeColor="accent6"/>
        </w:rPr>
        <w:t>jezelf</w:t>
      </w:r>
      <w:r w:rsidR="00F06972" w:rsidRPr="002123B5">
        <w:rPr>
          <w:color w:val="70AD47" w:themeColor="accent6"/>
        </w:rPr>
        <w:t xml:space="preserve"> en de </w:t>
      </w:r>
      <w:r w:rsidR="0062765C">
        <w:rPr>
          <w:color w:val="70AD47" w:themeColor="accent6"/>
        </w:rPr>
        <w:t>cliënt</w:t>
      </w:r>
      <w:r w:rsidRPr="002123B5">
        <w:rPr>
          <w:color w:val="70AD47" w:themeColor="accent6"/>
        </w:rPr>
        <w:t>, m</w:t>
      </w:r>
      <w:r w:rsidR="00F06972" w:rsidRPr="002123B5">
        <w:rPr>
          <w:color w:val="70AD47" w:themeColor="accent6"/>
        </w:rPr>
        <w:t xml:space="preserve">aar </w:t>
      </w:r>
      <w:r w:rsidRPr="002123B5">
        <w:rPr>
          <w:color w:val="70AD47" w:themeColor="accent6"/>
        </w:rPr>
        <w:t>we denken dat het nie</w:t>
      </w:r>
      <w:r w:rsidR="00F06972" w:rsidRPr="002123B5">
        <w:rPr>
          <w:color w:val="70AD47" w:themeColor="accent6"/>
        </w:rPr>
        <w:t xml:space="preserve">t verplicht </w:t>
      </w:r>
      <w:r w:rsidRPr="002123B5">
        <w:rPr>
          <w:color w:val="70AD47" w:themeColor="accent6"/>
        </w:rPr>
        <w:t>is.</w:t>
      </w:r>
      <w:r w:rsidR="00E816C6">
        <w:rPr>
          <w:color w:val="70AD47" w:themeColor="accent6"/>
        </w:rPr>
        <w:t xml:space="preserve"> </w:t>
      </w:r>
      <w:r w:rsidR="00662F6A">
        <w:rPr>
          <w:color w:val="70AD47" w:themeColor="accent6"/>
        </w:rPr>
        <w:t>M</w:t>
      </w:r>
      <w:r w:rsidR="00E816C6">
        <w:rPr>
          <w:color w:val="70AD47" w:themeColor="accent6"/>
        </w:rPr>
        <w:t xml:space="preserve">eer info hierover bij de beroepsverenigingen of bij de psychologencommissie zelf. </w:t>
      </w:r>
    </w:p>
    <w:p w14:paraId="1D53A9F2" w14:textId="65B2C47D" w:rsidR="00F06972" w:rsidRDefault="00F06972" w:rsidP="00CB64CC">
      <w:pPr>
        <w:tabs>
          <w:tab w:val="left" w:pos="1022"/>
        </w:tabs>
      </w:pPr>
    </w:p>
    <w:p w14:paraId="5E1CFD06" w14:textId="7686633E" w:rsidR="002123B5" w:rsidRDefault="002123B5" w:rsidP="00CB64CC">
      <w:pPr>
        <w:tabs>
          <w:tab w:val="left" w:pos="1022"/>
        </w:tabs>
      </w:pPr>
      <w:r>
        <w:t>Wat als je geen lid bent van een psychologenkring? Kunnen we dan toch op de hoogte blijven van de noden? En zo niet, wat kost het lidmaatschap bij die kringen?</w:t>
      </w:r>
    </w:p>
    <w:p w14:paraId="395CFBAE" w14:textId="772863B6" w:rsidR="00F06972" w:rsidRDefault="008D3B1F" w:rsidP="00CB64CC">
      <w:pPr>
        <w:tabs>
          <w:tab w:val="left" w:pos="1022"/>
        </w:tabs>
      </w:pPr>
      <w:r>
        <w:rPr>
          <w:color w:val="70AD47" w:themeColor="accent6"/>
        </w:rPr>
        <w:t xml:space="preserve">Alle KPs/KOs zouden zich moeten kunnen aansluiten bij de kringen. </w:t>
      </w:r>
      <w:r w:rsidR="00662F6A">
        <w:rPr>
          <w:color w:val="70AD47" w:themeColor="accent6"/>
        </w:rPr>
        <w:t>I</w:t>
      </w:r>
      <w:r>
        <w:rPr>
          <w:color w:val="70AD47" w:themeColor="accent6"/>
        </w:rPr>
        <w:t xml:space="preserve">ndien er problemen zijn, kunnen jullie dit bij ons melden. </w:t>
      </w:r>
    </w:p>
    <w:p w14:paraId="1C34E4D6" w14:textId="77777777" w:rsidR="005F6EA7" w:rsidRDefault="005F6EA7" w:rsidP="00CB64CC">
      <w:pPr>
        <w:tabs>
          <w:tab w:val="left" w:pos="1022"/>
        </w:tabs>
      </w:pPr>
    </w:p>
    <w:p w14:paraId="35C60D89" w14:textId="343B97B8" w:rsidR="002123B5" w:rsidRDefault="002123B5" w:rsidP="00CB64CC">
      <w:pPr>
        <w:tabs>
          <w:tab w:val="left" w:pos="1022"/>
        </w:tabs>
      </w:pPr>
      <w:r>
        <w:t>Kunnen startende ELP’s in bijberoep met hun beperkter portfolio ook in aanmerking komen?</w:t>
      </w:r>
    </w:p>
    <w:p w14:paraId="72470E5A" w14:textId="4748A342" w:rsidR="00F06972" w:rsidRPr="002123B5" w:rsidRDefault="00F06972" w:rsidP="00CB64CC">
      <w:pPr>
        <w:tabs>
          <w:tab w:val="left" w:pos="1022"/>
        </w:tabs>
        <w:rPr>
          <w:color w:val="70AD47" w:themeColor="accent6"/>
        </w:rPr>
      </w:pPr>
      <w:r w:rsidRPr="002123B5">
        <w:rPr>
          <w:color w:val="70AD47" w:themeColor="accent6"/>
        </w:rPr>
        <w:t>Ja</w:t>
      </w:r>
    </w:p>
    <w:p w14:paraId="350F834B" w14:textId="4A7070F3" w:rsidR="00F06972" w:rsidRDefault="00F06972" w:rsidP="00CB64CC">
      <w:pPr>
        <w:tabs>
          <w:tab w:val="left" w:pos="1022"/>
        </w:tabs>
      </w:pPr>
    </w:p>
    <w:p w14:paraId="7CD4AC03" w14:textId="4532D70A" w:rsidR="002123B5" w:rsidRDefault="002123B5" w:rsidP="00CB64CC">
      <w:pPr>
        <w:tabs>
          <w:tab w:val="left" w:pos="1022"/>
        </w:tabs>
      </w:pPr>
      <w:r>
        <w:t>Mensen met suïcide gevaar? Komen deze in aanmerking voor dit systeem?</w:t>
      </w:r>
    </w:p>
    <w:p w14:paraId="5E0CDA8F" w14:textId="2640CEE7" w:rsidR="002123B5" w:rsidRPr="002123B5" w:rsidRDefault="002123B5" w:rsidP="00CB64CC">
      <w:pPr>
        <w:tabs>
          <w:tab w:val="left" w:pos="1022"/>
        </w:tabs>
        <w:rPr>
          <w:color w:val="70AD47" w:themeColor="accent6"/>
        </w:rPr>
      </w:pPr>
      <w:r w:rsidRPr="002123B5">
        <w:rPr>
          <w:color w:val="70AD47" w:themeColor="accent6"/>
        </w:rPr>
        <w:t>D</w:t>
      </w:r>
      <w:r w:rsidR="00662F6A">
        <w:rPr>
          <w:color w:val="70AD47" w:themeColor="accent6"/>
        </w:rPr>
        <w:t>i</w:t>
      </w:r>
      <w:r w:rsidRPr="002123B5">
        <w:rPr>
          <w:color w:val="70AD47" w:themeColor="accent6"/>
        </w:rPr>
        <w:t xml:space="preserve">t valt </w:t>
      </w:r>
      <w:r w:rsidR="00662F6A">
        <w:rPr>
          <w:color w:val="70AD47" w:themeColor="accent6"/>
        </w:rPr>
        <w:t>i</w:t>
      </w:r>
      <w:r w:rsidRPr="002123B5">
        <w:rPr>
          <w:color w:val="70AD47" w:themeColor="accent6"/>
        </w:rPr>
        <w:t>ndividueel</w:t>
      </w:r>
      <w:r w:rsidR="00F06972" w:rsidRPr="002123B5">
        <w:rPr>
          <w:color w:val="70AD47" w:themeColor="accent6"/>
        </w:rPr>
        <w:t xml:space="preserve"> te bekijken. </w:t>
      </w:r>
      <w:r w:rsidR="00662F6A">
        <w:rPr>
          <w:color w:val="70AD47" w:themeColor="accent6"/>
        </w:rPr>
        <w:t xml:space="preserve">De mobiele teams van de netwerken kunnen hier, indien aangewezen, ook een rol in spelen. </w:t>
      </w:r>
    </w:p>
    <w:p w14:paraId="7748B123" w14:textId="115B9B89" w:rsidR="00F06972" w:rsidRDefault="00F06972" w:rsidP="00CB64CC">
      <w:pPr>
        <w:tabs>
          <w:tab w:val="left" w:pos="1022"/>
        </w:tabs>
      </w:pPr>
    </w:p>
    <w:p w14:paraId="2405EC08" w14:textId="06F57379" w:rsidR="005F6EA7" w:rsidRDefault="005F6EA7" w:rsidP="00CB64CC">
      <w:pPr>
        <w:tabs>
          <w:tab w:val="left" w:pos="1022"/>
        </w:tabs>
      </w:pPr>
      <w:r>
        <w:t>Waarom mag een groepspraktijk met zelfstandigen niet als 1 groep kandideren, maar andere voorzieningen wel. Zo worden zelfstandigen in bijberoep echt wel uitgesloten.</w:t>
      </w:r>
    </w:p>
    <w:p w14:paraId="74268AAD" w14:textId="2E2DF3E0" w:rsidR="00D3797C" w:rsidRPr="005F6EA7" w:rsidRDefault="00EC5869" w:rsidP="00CB64CC">
      <w:pPr>
        <w:tabs>
          <w:tab w:val="left" w:pos="1022"/>
        </w:tabs>
        <w:rPr>
          <w:color w:val="70AD47" w:themeColor="accent6"/>
        </w:rPr>
      </w:pPr>
      <w:r>
        <w:rPr>
          <w:color w:val="70AD47" w:themeColor="accent6"/>
        </w:rPr>
        <w:t>Dit is een keuze uit de conventie die wij zelf niet kunnen aanpassen.</w:t>
      </w:r>
    </w:p>
    <w:p w14:paraId="54480457" w14:textId="683F73EB" w:rsidR="00D3797C" w:rsidRDefault="00D3797C" w:rsidP="00CB64CC">
      <w:pPr>
        <w:tabs>
          <w:tab w:val="left" w:pos="1022"/>
        </w:tabs>
      </w:pPr>
    </w:p>
    <w:p w14:paraId="5C4E3BCA" w14:textId="3D5AC4E5" w:rsidR="005F6EA7" w:rsidRDefault="005F6EA7" w:rsidP="00CB64CC">
      <w:pPr>
        <w:tabs>
          <w:tab w:val="left" w:pos="1022"/>
        </w:tabs>
      </w:pPr>
      <w:r>
        <w:t>Kunnen doorverwijzingen ook komen vanuit reeds lopende trajecten binnen Radar (bv. crisis of care?)</w:t>
      </w:r>
    </w:p>
    <w:p w14:paraId="1A552E46" w14:textId="33F9DBE8" w:rsidR="00D3797C" w:rsidRPr="005F6EA7" w:rsidRDefault="00D3797C" w:rsidP="00CB64CC">
      <w:pPr>
        <w:tabs>
          <w:tab w:val="left" w:pos="1022"/>
        </w:tabs>
        <w:rPr>
          <w:color w:val="70AD47" w:themeColor="accent6"/>
        </w:rPr>
      </w:pPr>
      <w:r w:rsidRPr="005F6EA7">
        <w:rPr>
          <w:color w:val="70AD47" w:themeColor="accent6"/>
        </w:rPr>
        <w:t>Ja zeker, dat is de sterk</w:t>
      </w:r>
      <w:r w:rsidR="008D3B1F">
        <w:rPr>
          <w:color w:val="70AD47" w:themeColor="accent6"/>
        </w:rPr>
        <w:t>te van de conventie. Dat gebeurt</w:t>
      </w:r>
      <w:r w:rsidRPr="005F6EA7">
        <w:rPr>
          <w:color w:val="70AD47" w:themeColor="accent6"/>
        </w:rPr>
        <w:t xml:space="preserve"> nu ook al</w:t>
      </w:r>
      <w:r w:rsidR="005F6EA7">
        <w:rPr>
          <w:color w:val="70AD47" w:themeColor="accent6"/>
        </w:rPr>
        <w:t>.</w:t>
      </w:r>
    </w:p>
    <w:p w14:paraId="5FA57D42" w14:textId="693CB179" w:rsidR="00D3797C" w:rsidRDefault="00D3797C" w:rsidP="00CB64CC">
      <w:pPr>
        <w:tabs>
          <w:tab w:val="left" w:pos="1022"/>
        </w:tabs>
      </w:pPr>
    </w:p>
    <w:p w14:paraId="2094F594" w14:textId="5EC290DF" w:rsidR="005F6EA7" w:rsidRDefault="005F6EA7" w:rsidP="00CB64CC">
      <w:pPr>
        <w:tabs>
          <w:tab w:val="left" w:pos="1022"/>
        </w:tabs>
      </w:pPr>
      <w:r>
        <w:t>Ik heb nu een ELP overeenkomst met VZW un pass dans l’impasse voor zelfstandigen met psychische nood. Worden deze uren samengeteld met de 8u?</w:t>
      </w:r>
    </w:p>
    <w:p w14:paraId="7E17485C" w14:textId="38A31CAE" w:rsidR="00D3797C" w:rsidRPr="005F6EA7" w:rsidRDefault="00D3797C" w:rsidP="00CB64CC">
      <w:pPr>
        <w:tabs>
          <w:tab w:val="left" w:pos="1022"/>
        </w:tabs>
        <w:rPr>
          <w:color w:val="70AD47" w:themeColor="accent6"/>
        </w:rPr>
      </w:pPr>
      <w:r w:rsidRPr="005F6EA7">
        <w:rPr>
          <w:color w:val="70AD47" w:themeColor="accent6"/>
        </w:rPr>
        <w:t xml:space="preserve">Nee, </w:t>
      </w:r>
      <w:r w:rsidR="00EC5869">
        <w:rPr>
          <w:color w:val="70AD47" w:themeColor="accent6"/>
        </w:rPr>
        <w:t>dit kan niet samengeteld worden. D</w:t>
      </w:r>
      <w:r w:rsidRPr="005F6EA7">
        <w:rPr>
          <w:color w:val="70AD47" w:themeColor="accent6"/>
        </w:rPr>
        <w:t xml:space="preserve">ie overeenkomst </w:t>
      </w:r>
      <w:r w:rsidR="00EC5869">
        <w:rPr>
          <w:color w:val="70AD47" w:themeColor="accent6"/>
        </w:rPr>
        <w:t>is ook tijdelijk en zal stopgezet worden.</w:t>
      </w:r>
    </w:p>
    <w:p w14:paraId="412D6206" w14:textId="09254B7B" w:rsidR="00D3797C" w:rsidRDefault="00D3797C" w:rsidP="00CB64CC">
      <w:pPr>
        <w:tabs>
          <w:tab w:val="left" w:pos="1022"/>
        </w:tabs>
      </w:pPr>
    </w:p>
    <w:p w14:paraId="0C342151" w14:textId="321C779B" w:rsidR="005F6EA7" w:rsidRDefault="005F6EA7" w:rsidP="00CB64CC">
      <w:pPr>
        <w:tabs>
          <w:tab w:val="left" w:pos="1022"/>
        </w:tabs>
      </w:pPr>
      <w:r>
        <w:t>Hoe kunnen we met jullie in gesprek gaan?</w:t>
      </w:r>
    </w:p>
    <w:p w14:paraId="21CEB121" w14:textId="3A2882D8" w:rsidR="00D3797C" w:rsidRPr="005F6EA7" w:rsidRDefault="00D3797C" w:rsidP="00CB64CC">
      <w:pPr>
        <w:tabs>
          <w:tab w:val="left" w:pos="1022"/>
        </w:tabs>
        <w:rPr>
          <w:color w:val="70AD47" w:themeColor="accent6"/>
        </w:rPr>
      </w:pPr>
      <w:r w:rsidRPr="005F6EA7">
        <w:rPr>
          <w:color w:val="70AD47" w:themeColor="accent6"/>
        </w:rPr>
        <w:t>Via de psy</w:t>
      </w:r>
      <w:r w:rsidR="005F6EA7" w:rsidRPr="005F6EA7">
        <w:rPr>
          <w:color w:val="70AD47" w:themeColor="accent6"/>
        </w:rPr>
        <w:t>chologen</w:t>
      </w:r>
      <w:r w:rsidRPr="005F6EA7">
        <w:rPr>
          <w:color w:val="70AD47" w:themeColor="accent6"/>
        </w:rPr>
        <w:t>kringen of rechtstreeks via gegevens</w:t>
      </w:r>
      <w:r w:rsidR="00EC5869">
        <w:rPr>
          <w:color w:val="70AD47" w:themeColor="accent6"/>
        </w:rPr>
        <w:t xml:space="preserve"> op</w:t>
      </w:r>
      <w:r w:rsidRPr="005F6EA7">
        <w:rPr>
          <w:color w:val="70AD47" w:themeColor="accent6"/>
        </w:rPr>
        <w:t xml:space="preserve"> onze website</w:t>
      </w:r>
      <w:r w:rsidR="00EC5869">
        <w:rPr>
          <w:color w:val="70AD47" w:themeColor="accent6"/>
        </w:rPr>
        <w:t>s</w:t>
      </w:r>
      <w:r w:rsidR="005F6EA7" w:rsidRPr="005F6EA7">
        <w:rPr>
          <w:color w:val="70AD47" w:themeColor="accent6"/>
        </w:rPr>
        <w:t>.</w:t>
      </w:r>
    </w:p>
    <w:p w14:paraId="4B759190" w14:textId="33FBE6F0" w:rsidR="00D3797C" w:rsidRDefault="00D3797C" w:rsidP="00CB64CC">
      <w:pPr>
        <w:tabs>
          <w:tab w:val="left" w:pos="1022"/>
        </w:tabs>
      </w:pPr>
    </w:p>
    <w:p w14:paraId="17661684" w14:textId="4EBC0E6F" w:rsidR="005F6EA7" w:rsidRDefault="005F6EA7" w:rsidP="00CB64CC">
      <w:pPr>
        <w:tabs>
          <w:tab w:val="left" w:pos="1022"/>
        </w:tabs>
      </w:pPr>
      <w:r>
        <w:t>Hoeveel psychologen wenst de overheid warm te maken voor de conventie? 10-30% of nog meer?</w:t>
      </w:r>
      <w:r>
        <w:br/>
        <w:t>Cfr. Budget dat beschikbaar is</w:t>
      </w:r>
    </w:p>
    <w:p w14:paraId="739BB3FB" w14:textId="07571CE3" w:rsidR="00D3797C" w:rsidRDefault="005F6EA7" w:rsidP="00CB64CC">
      <w:pPr>
        <w:tabs>
          <w:tab w:val="left" w:pos="1022"/>
        </w:tabs>
      </w:pPr>
      <w:r w:rsidRPr="005F6EA7">
        <w:rPr>
          <w:color w:val="70AD47" w:themeColor="accent6"/>
        </w:rPr>
        <w:t>Het g</w:t>
      </w:r>
      <w:r w:rsidR="00D3797C" w:rsidRPr="005F6EA7">
        <w:rPr>
          <w:color w:val="70AD47" w:themeColor="accent6"/>
        </w:rPr>
        <w:t>aat vooral over ho</w:t>
      </w:r>
      <w:r w:rsidRPr="005F6EA7">
        <w:rPr>
          <w:color w:val="70AD47" w:themeColor="accent6"/>
        </w:rPr>
        <w:t>e</w:t>
      </w:r>
      <w:r w:rsidR="00D3797C" w:rsidRPr="005F6EA7">
        <w:rPr>
          <w:color w:val="70AD47" w:themeColor="accent6"/>
        </w:rPr>
        <w:t xml:space="preserve">veel </w:t>
      </w:r>
      <w:r w:rsidRPr="005F6EA7">
        <w:rPr>
          <w:color w:val="70AD47" w:themeColor="accent6"/>
        </w:rPr>
        <w:t>cliënten</w:t>
      </w:r>
      <w:r w:rsidR="00D3797C" w:rsidRPr="005F6EA7">
        <w:rPr>
          <w:color w:val="70AD47" w:themeColor="accent6"/>
        </w:rPr>
        <w:t xml:space="preserve"> kunnen we helpen, dat is de focus</w:t>
      </w:r>
      <w:r>
        <w:t>.</w:t>
      </w:r>
    </w:p>
    <w:p w14:paraId="2C764031" w14:textId="512C9C1E" w:rsidR="00D3797C" w:rsidRDefault="00D3797C" w:rsidP="00CB64CC">
      <w:pPr>
        <w:tabs>
          <w:tab w:val="left" w:pos="1022"/>
        </w:tabs>
      </w:pPr>
    </w:p>
    <w:p w14:paraId="1EB2FDBA" w14:textId="2BF7816A" w:rsidR="005F6EA7" w:rsidRDefault="005F6EA7" w:rsidP="00CB64CC">
      <w:pPr>
        <w:tabs>
          <w:tab w:val="left" w:pos="1022"/>
        </w:tabs>
      </w:pPr>
      <w:r>
        <w:t>Kunnen wij als individuele psycholoog zicht krijgen op welke hulpvragen er bv. binnen CGG, ELZ, .. per regio nu zijn?</w:t>
      </w:r>
    </w:p>
    <w:p w14:paraId="5F2DE260" w14:textId="3F307AB3" w:rsidR="00D3797C" w:rsidRPr="005F6EA7" w:rsidRDefault="00D3797C" w:rsidP="00CB64CC">
      <w:pPr>
        <w:tabs>
          <w:tab w:val="left" w:pos="1022"/>
        </w:tabs>
        <w:rPr>
          <w:color w:val="70AD47" w:themeColor="accent6"/>
        </w:rPr>
      </w:pPr>
      <w:r w:rsidRPr="005F6EA7">
        <w:rPr>
          <w:color w:val="70AD47" w:themeColor="accent6"/>
        </w:rPr>
        <w:t xml:space="preserve">Moeilijk om daar nu zicht op te krijgen. De rapporten van de </w:t>
      </w:r>
      <w:r w:rsidR="005F6EA7" w:rsidRPr="005F6EA7">
        <w:rPr>
          <w:color w:val="70AD47" w:themeColor="accent6"/>
        </w:rPr>
        <w:t>CGG</w:t>
      </w:r>
      <w:r w:rsidRPr="005F6EA7">
        <w:rPr>
          <w:color w:val="70AD47" w:themeColor="accent6"/>
        </w:rPr>
        <w:t xml:space="preserve"> zijn terug te vinden op de websi</w:t>
      </w:r>
      <w:r w:rsidR="005F6EA7" w:rsidRPr="005F6EA7">
        <w:rPr>
          <w:color w:val="70AD47" w:themeColor="accent6"/>
        </w:rPr>
        <w:t>t</w:t>
      </w:r>
      <w:r w:rsidRPr="005F6EA7">
        <w:rPr>
          <w:color w:val="70AD47" w:themeColor="accent6"/>
        </w:rPr>
        <w:t xml:space="preserve">e van zorg en gezondheid. </w:t>
      </w:r>
    </w:p>
    <w:p w14:paraId="6E916045" w14:textId="647123CD" w:rsidR="00D3797C" w:rsidRDefault="00D3797C" w:rsidP="00CB64CC">
      <w:pPr>
        <w:tabs>
          <w:tab w:val="left" w:pos="1022"/>
        </w:tabs>
      </w:pPr>
    </w:p>
    <w:p w14:paraId="31F61050" w14:textId="64FB905A" w:rsidR="005F6EA7" w:rsidRDefault="005F6EA7" w:rsidP="00CB64CC">
      <w:pPr>
        <w:tabs>
          <w:tab w:val="left" w:pos="1022"/>
        </w:tabs>
      </w:pPr>
      <w:r>
        <w:t>Is de conventie eerder voor lagere inkomens bedoeld en hoe kunnen we dit laag inkomen van den cliënt achterlaten? Via welk bewijsstuk?</w:t>
      </w:r>
    </w:p>
    <w:p w14:paraId="0DCD8C4E" w14:textId="2C0D4A9E" w:rsidR="00D3797C" w:rsidRPr="005F6EA7" w:rsidRDefault="00EC5869" w:rsidP="00CB64CC">
      <w:pPr>
        <w:tabs>
          <w:tab w:val="left" w:pos="1022"/>
        </w:tabs>
        <w:rPr>
          <w:color w:val="70AD47" w:themeColor="accent6"/>
        </w:rPr>
      </w:pPr>
      <w:r>
        <w:rPr>
          <w:color w:val="70AD47" w:themeColor="accent6"/>
        </w:rPr>
        <w:t xml:space="preserve">Dit behoort tot de privésfeer. De conventie staat open voor iedereen. </w:t>
      </w:r>
    </w:p>
    <w:p w14:paraId="2D6296A7" w14:textId="3A7EE576" w:rsidR="00D3797C" w:rsidRDefault="00D3797C" w:rsidP="00CB64CC">
      <w:pPr>
        <w:tabs>
          <w:tab w:val="left" w:pos="1022"/>
        </w:tabs>
      </w:pPr>
    </w:p>
    <w:p w14:paraId="0ADC2EFA" w14:textId="2E34CBE5" w:rsidR="005F6EA7" w:rsidRDefault="00FD0B08" w:rsidP="00CB64CC">
      <w:pPr>
        <w:tabs>
          <w:tab w:val="left" w:pos="1022"/>
        </w:tabs>
      </w:pPr>
      <w:r>
        <w:t>Functioneel bilan niet nodig bij ELP?</w:t>
      </w:r>
    </w:p>
    <w:p w14:paraId="51A54383" w14:textId="24F84DBF" w:rsidR="00D3797C" w:rsidRPr="00FD0B08" w:rsidRDefault="00D3797C" w:rsidP="00CB64CC">
      <w:pPr>
        <w:tabs>
          <w:tab w:val="left" w:pos="1022"/>
        </w:tabs>
        <w:rPr>
          <w:color w:val="70AD47" w:themeColor="accent6"/>
        </w:rPr>
      </w:pPr>
      <w:r w:rsidRPr="00FD0B08">
        <w:rPr>
          <w:color w:val="70AD47" w:themeColor="accent6"/>
        </w:rPr>
        <w:t>Jawel,</w:t>
      </w:r>
      <w:r w:rsidR="00EC5869">
        <w:rPr>
          <w:color w:val="70AD47" w:themeColor="accent6"/>
        </w:rPr>
        <w:t xml:space="preserve"> dit is</w:t>
      </w:r>
      <w:r w:rsidRPr="00FD0B08">
        <w:rPr>
          <w:color w:val="70AD47" w:themeColor="accent6"/>
        </w:rPr>
        <w:t xml:space="preserve"> altijd nodig. </w:t>
      </w:r>
      <w:r w:rsidR="00FD0B08">
        <w:rPr>
          <w:color w:val="70AD47" w:themeColor="accent6"/>
        </w:rPr>
        <w:t>Het w</w:t>
      </w:r>
      <w:r w:rsidRPr="00FD0B08">
        <w:rPr>
          <w:color w:val="70AD47" w:themeColor="accent6"/>
        </w:rPr>
        <w:t>ordt dan gebruik</w:t>
      </w:r>
      <w:r w:rsidR="00FD0B08" w:rsidRPr="00FD0B08">
        <w:rPr>
          <w:color w:val="70AD47" w:themeColor="accent6"/>
        </w:rPr>
        <w:t>t</w:t>
      </w:r>
      <w:r w:rsidRPr="00FD0B08">
        <w:rPr>
          <w:color w:val="70AD47" w:themeColor="accent6"/>
        </w:rPr>
        <w:t xml:space="preserve"> om hulpvraag in kaart te brengen</w:t>
      </w:r>
      <w:r w:rsidR="00FD0B08" w:rsidRPr="00FD0B08">
        <w:rPr>
          <w:color w:val="70AD47" w:themeColor="accent6"/>
        </w:rPr>
        <w:t>.</w:t>
      </w:r>
    </w:p>
    <w:p w14:paraId="0555803B" w14:textId="77FBBBCB" w:rsidR="00D3797C" w:rsidRDefault="00D3797C" w:rsidP="00CB64CC">
      <w:pPr>
        <w:tabs>
          <w:tab w:val="left" w:pos="1022"/>
        </w:tabs>
      </w:pPr>
    </w:p>
    <w:p w14:paraId="7F152531" w14:textId="0F605050" w:rsidR="00CF19E2" w:rsidRDefault="00CF19E2" w:rsidP="00CB64CC">
      <w:pPr>
        <w:tabs>
          <w:tab w:val="left" w:pos="1022"/>
        </w:tabs>
      </w:pPr>
      <w:r>
        <w:t>Als je actief bent in 2 verschillende eerstelijnszones binnen de netwerken mag je dan ook kiezen waar je die 8 u invult? Afhankelijk van den nood in een bepaalde ELZ?</w:t>
      </w:r>
    </w:p>
    <w:p w14:paraId="1C44EEF7" w14:textId="3B747E11" w:rsidR="00F06972" w:rsidRDefault="00D3797C" w:rsidP="00CB64CC">
      <w:pPr>
        <w:tabs>
          <w:tab w:val="left" w:pos="1022"/>
        </w:tabs>
      </w:pPr>
      <w:r w:rsidRPr="00CF19E2">
        <w:rPr>
          <w:color w:val="70AD47" w:themeColor="accent6"/>
        </w:rPr>
        <w:t xml:space="preserve">Als die twee ELZ binnen zelfde netwerk vallen mag je vrij kiezen. </w:t>
      </w:r>
      <w:r w:rsidR="00F06972">
        <w:br w:type="textWrapping" w:clear="all"/>
      </w:r>
    </w:p>
    <w:p w14:paraId="3ECF2149" w14:textId="77777777" w:rsidR="00F06972" w:rsidRDefault="00F06972" w:rsidP="00CB64CC">
      <w:pPr>
        <w:tabs>
          <w:tab w:val="left" w:pos="1022"/>
        </w:tabs>
      </w:pPr>
    </w:p>
    <w:p w14:paraId="4FA88B1A" w14:textId="77777777" w:rsidR="00F06972" w:rsidRPr="00CB64CC" w:rsidRDefault="00F06972" w:rsidP="00CB64CC">
      <w:pPr>
        <w:tabs>
          <w:tab w:val="left" w:pos="1022"/>
        </w:tabs>
      </w:pPr>
    </w:p>
    <w:sectPr w:rsidR="00F06972" w:rsidRPr="00CB6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440FD"/>
    <w:multiLevelType w:val="hybridMultilevel"/>
    <w:tmpl w:val="D2082A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51"/>
    <w:rsid w:val="00015B8F"/>
    <w:rsid w:val="00022356"/>
    <w:rsid w:val="00082935"/>
    <w:rsid w:val="00130842"/>
    <w:rsid w:val="001F75C7"/>
    <w:rsid w:val="002123B5"/>
    <w:rsid w:val="00225DDF"/>
    <w:rsid w:val="00252D6C"/>
    <w:rsid w:val="00274EAC"/>
    <w:rsid w:val="002C724B"/>
    <w:rsid w:val="002C75DD"/>
    <w:rsid w:val="002D5159"/>
    <w:rsid w:val="00337128"/>
    <w:rsid w:val="0037649D"/>
    <w:rsid w:val="003E09E1"/>
    <w:rsid w:val="00406772"/>
    <w:rsid w:val="0046264D"/>
    <w:rsid w:val="0049187D"/>
    <w:rsid w:val="004A2B19"/>
    <w:rsid w:val="005918CD"/>
    <w:rsid w:val="005F6EA7"/>
    <w:rsid w:val="00610F9C"/>
    <w:rsid w:val="0062765C"/>
    <w:rsid w:val="00662F6A"/>
    <w:rsid w:val="00664AA1"/>
    <w:rsid w:val="00665856"/>
    <w:rsid w:val="00692858"/>
    <w:rsid w:val="0070202F"/>
    <w:rsid w:val="007858A3"/>
    <w:rsid w:val="00797ADC"/>
    <w:rsid w:val="007C3CA4"/>
    <w:rsid w:val="008618B0"/>
    <w:rsid w:val="00867C24"/>
    <w:rsid w:val="008850A9"/>
    <w:rsid w:val="008A4CAB"/>
    <w:rsid w:val="008D3B1F"/>
    <w:rsid w:val="00931606"/>
    <w:rsid w:val="009B1967"/>
    <w:rsid w:val="009B7051"/>
    <w:rsid w:val="00A67FC6"/>
    <w:rsid w:val="00A765D8"/>
    <w:rsid w:val="00A870BF"/>
    <w:rsid w:val="00AF37CE"/>
    <w:rsid w:val="00B03D1A"/>
    <w:rsid w:val="00B2289B"/>
    <w:rsid w:val="00BC2E25"/>
    <w:rsid w:val="00BC6A63"/>
    <w:rsid w:val="00BE010E"/>
    <w:rsid w:val="00C27BD2"/>
    <w:rsid w:val="00C32EBD"/>
    <w:rsid w:val="00C6785B"/>
    <w:rsid w:val="00C910D0"/>
    <w:rsid w:val="00CB0522"/>
    <w:rsid w:val="00CB64CC"/>
    <w:rsid w:val="00CF19E2"/>
    <w:rsid w:val="00D13B07"/>
    <w:rsid w:val="00D34900"/>
    <w:rsid w:val="00D3797C"/>
    <w:rsid w:val="00E612D8"/>
    <w:rsid w:val="00E74966"/>
    <w:rsid w:val="00E816C6"/>
    <w:rsid w:val="00EC5869"/>
    <w:rsid w:val="00ED00FD"/>
    <w:rsid w:val="00F06972"/>
    <w:rsid w:val="00F97B37"/>
    <w:rsid w:val="00FD0B08"/>
    <w:rsid w:val="00FE1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B109"/>
  <w15:chartTrackingRefBased/>
  <w15:docId w15:val="{9D087D33-A771-4FFC-AC8F-F01E8B8C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5DDF"/>
    <w:pPr>
      <w:ind w:left="720"/>
      <w:contextualSpacing/>
    </w:pPr>
  </w:style>
  <w:style w:type="paragraph" w:customStyle="1" w:styleId="Default">
    <w:name w:val="Default"/>
    <w:rsid w:val="00225D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40970">
      <w:bodyDiv w:val="1"/>
      <w:marLeft w:val="0"/>
      <w:marRight w:val="0"/>
      <w:marTop w:val="0"/>
      <w:marBottom w:val="0"/>
      <w:divBdr>
        <w:top w:val="none" w:sz="0" w:space="0" w:color="auto"/>
        <w:left w:val="none" w:sz="0" w:space="0" w:color="auto"/>
        <w:bottom w:val="none" w:sz="0" w:space="0" w:color="auto"/>
        <w:right w:val="none" w:sz="0" w:space="0" w:color="auto"/>
      </w:divBdr>
    </w:div>
    <w:div w:id="744686851">
      <w:bodyDiv w:val="1"/>
      <w:marLeft w:val="0"/>
      <w:marRight w:val="0"/>
      <w:marTop w:val="0"/>
      <w:marBottom w:val="0"/>
      <w:divBdr>
        <w:top w:val="none" w:sz="0" w:space="0" w:color="auto"/>
        <w:left w:val="none" w:sz="0" w:space="0" w:color="auto"/>
        <w:bottom w:val="none" w:sz="0" w:space="0" w:color="auto"/>
        <w:right w:val="none" w:sz="0" w:space="0" w:color="auto"/>
      </w:divBdr>
    </w:div>
    <w:div w:id="18190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FE55E849C660499242BFAB06E2BFC5" ma:contentTypeVersion="10" ma:contentTypeDescription="Een nieuw document maken." ma:contentTypeScope="" ma:versionID="7817da9870064fb001bbe76e2a014c75">
  <xsd:schema xmlns:xsd="http://www.w3.org/2001/XMLSchema" xmlns:xs="http://www.w3.org/2001/XMLSchema" xmlns:p="http://schemas.microsoft.com/office/2006/metadata/properties" xmlns:ns3="2bb0b6c4-8e2c-40bb-b643-330ff9f0164b" targetNamespace="http://schemas.microsoft.com/office/2006/metadata/properties" ma:root="true" ma:fieldsID="9baddc98c102315819f49a1c3a29a47f" ns3:_="">
    <xsd:import namespace="2bb0b6c4-8e2c-40bb-b643-330ff9f016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0b6c4-8e2c-40bb-b643-330ff9f01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A3E10-4EBE-460D-85D7-62B571184E85}">
  <ds:schemaRefs>
    <ds:schemaRef ds:uri="http://schemas.microsoft.com/office/2006/documentManagement/types"/>
    <ds:schemaRef ds:uri="http://purl.org/dc/elements/1.1/"/>
    <ds:schemaRef ds:uri="2bb0b6c4-8e2c-40bb-b643-330ff9f0164b"/>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FBC5082-311C-43C6-8A34-DFDD721A81B5}">
  <ds:schemaRefs>
    <ds:schemaRef ds:uri="http://schemas.microsoft.com/sharepoint/v3/contenttype/forms"/>
  </ds:schemaRefs>
</ds:datastoreItem>
</file>

<file path=customXml/itemProps3.xml><?xml version="1.0" encoding="utf-8"?>
<ds:datastoreItem xmlns:ds="http://schemas.openxmlformats.org/officeDocument/2006/customXml" ds:itemID="{5F159F00-50EF-4C57-8D72-F241AAC64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0b6c4-8e2c-40bb-b643-330ff9f01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4A4A3-4061-4B70-919A-5B196A38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4028</Words>
  <Characters>22155</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dc:creator>
  <cp:keywords/>
  <dc:description/>
  <cp:lastModifiedBy>De Neef Ilse</cp:lastModifiedBy>
  <cp:revision>3</cp:revision>
  <dcterms:created xsi:type="dcterms:W3CDTF">2022-01-11T12:25:00Z</dcterms:created>
  <dcterms:modified xsi:type="dcterms:W3CDTF">2022-01-11T12:30:00Z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0x0101009DFE55E849C660499242BFAB06E2BFC5</vt:lpwstr>
  </property>
</Properties>
</file>